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1C0" w:rsidRPr="009D67C3" w:rsidRDefault="00F151C0" w:rsidP="004804E9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9D67C3">
        <w:rPr>
          <w:rFonts w:ascii="Times New Roman" w:hAnsi="Times New Roman" w:cs="Times New Roman"/>
          <w:sz w:val="28"/>
          <w:szCs w:val="28"/>
        </w:rPr>
        <w:t>УТВЕРЖДАЮ</w:t>
      </w:r>
    </w:p>
    <w:p w:rsidR="00317E42" w:rsidRDefault="00F151C0" w:rsidP="004804E9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9D67C3">
        <w:rPr>
          <w:rFonts w:ascii="Times New Roman" w:hAnsi="Times New Roman" w:cs="Times New Roman"/>
          <w:sz w:val="28"/>
          <w:szCs w:val="28"/>
        </w:rPr>
        <w:t xml:space="preserve">Руководитель УФНС России </w:t>
      </w:r>
    </w:p>
    <w:p w:rsidR="00F151C0" w:rsidRPr="009D67C3" w:rsidRDefault="00F151C0" w:rsidP="004804E9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9D67C3">
        <w:rPr>
          <w:rFonts w:ascii="Times New Roman" w:hAnsi="Times New Roman" w:cs="Times New Roman"/>
          <w:sz w:val="28"/>
          <w:szCs w:val="28"/>
        </w:rPr>
        <w:t>по Приморскому краю</w:t>
      </w:r>
    </w:p>
    <w:p w:rsidR="00F151C0" w:rsidRDefault="00F151C0" w:rsidP="004804E9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F151C0" w:rsidRPr="009D67C3" w:rsidRDefault="00F151C0" w:rsidP="004804E9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9D67C3">
        <w:rPr>
          <w:rFonts w:ascii="Times New Roman" w:hAnsi="Times New Roman" w:cs="Times New Roman"/>
          <w:sz w:val="28"/>
          <w:szCs w:val="28"/>
        </w:rPr>
        <w:t xml:space="preserve">_______________Е.С. </w:t>
      </w:r>
      <w:proofErr w:type="spellStart"/>
      <w:r w:rsidRPr="009D67C3">
        <w:rPr>
          <w:rFonts w:ascii="Times New Roman" w:hAnsi="Times New Roman" w:cs="Times New Roman"/>
          <w:sz w:val="28"/>
          <w:szCs w:val="28"/>
        </w:rPr>
        <w:t>Астайкина</w:t>
      </w:r>
      <w:proofErr w:type="spellEnd"/>
    </w:p>
    <w:p w:rsidR="00F151C0" w:rsidRPr="009D67C3" w:rsidRDefault="00F151C0" w:rsidP="004804E9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353BCC" w:rsidRDefault="00F151C0" w:rsidP="004804E9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317E42">
        <w:rPr>
          <w:rFonts w:ascii="Times New Roman" w:hAnsi="Times New Roman" w:cs="Times New Roman"/>
          <w:sz w:val="28"/>
          <w:szCs w:val="28"/>
        </w:rPr>
        <w:t xml:space="preserve">                                                от «___» ______________ 20___ г.</w:t>
      </w:r>
    </w:p>
    <w:p w:rsidR="00150A7D" w:rsidRDefault="00353BCC" w:rsidP="00353BCC">
      <w:pPr>
        <w:tabs>
          <w:tab w:val="left" w:pos="4215"/>
        </w:tabs>
      </w:pPr>
      <w:r>
        <w:tab/>
      </w:r>
    </w:p>
    <w:p w:rsidR="00150A7D" w:rsidRDefault="00150A7D" w:rsidP="00150A7D">
      <w:pPr>
        <w:tabs>
          <w:tab w:val="left" w:pos="4215"/>
        </w:tabs>
        <w:jc w:val="center"/>
        <w:rPr>
          <w:rStyle w:val="FontStyle19"/>
          <w:sz w:val="28"/>
          <w:szCs w:val="28"/>
        </w:rPr>
      </w:pPr>
    </w:p>
    <w:p w:rsidR="006410F9" w:rsidRPr="00317E42" w:rsidRDefault="00173BF1" w:rsidP="00150A7D">
      <w:pPr>
        <w:tabs>
          <w:tab w:val="left" w:pos="4215"/>
        </w:tabs>
        <w:jc w:val="center"/>
        <w:rPr>
          <w:rStyle w:val="FontStyle19"/>
          <w:sz w:val="28"/>
          <w:szCs w:val="28"/>
        </w:rPr>
      </w:pPr>
      <w:r w:rsidRPr="00317E42">
        <w:rPr>
          <w:noProof/>
          <w:sz w:val="28"/>
          <w:szCs w:val="28"/>
        </w:rPr>
        <mc:AlternateContent>
          <mc:Choice Requires="wps">
            <w:drawing>
              <wp:anchor distT="79375" distB="5715" distL="25400" distR="25400" simplePos="0" relativeHeight="251655168" behindDoc="0" locked="0" layoutInCell="0" allowOverlap="0" wp14:anchorId="603F71B1" wp14:editId="7CF9839D">
                <wp:simplePos x="0" y="0"/>
                <wp:positionH relativeFrom="margin">
                  <wp:posOffset>0</wp:posOffset>
                </wp:positionH>
                <wp:positionV relativeFrom="page">
                  <wp:posOffset>0</wp:posOffset>
                </wp:positionV>
                <wp:extent cx="0" cy="0"/>
                <wp:effectExtent l="0" t="0" r="0" b="0"/>
                <wp:wrapTopAndBottom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940" w:rsidRDefault="00467940">
                            <w:pPr>
                              <w:pStyle w:val="Style1"/>
                              <w:widowControl/>
                              <w:spacing w:line="293" w:lineRule="exact"/>
                              <w:jc w:val="left"/>
                              <w:rPr>
                                <w:rStyle w:val="FontStyle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0;height:0;z-index:251655168;visibility:visible;mso-wrap-style:square;mso-width-percent:0;mso-height-percent:0;mso-wrap-distance-left:2pt;mso-wrap-distance-top:6.25pt;mso-wrap-distance-right:2pt;mso-wrap-distance-bottom:.45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" o:allowincell="f" o:allowoverlap="f" filled="f" stroked="f">
                <v:textbox inset="0,0,0,0">
                  <w:txbxContent>
                    <w:p w:rsidR="00467940" w:rsidRDefault="00467940">
                      <w:pPr>
                        <w:pStyle w:val="Style1"/>
                        <w:widowControl/>
                        <w:spacing w:line="293" w:lineRule="exact"/>
                        <w:jc w:val="left"/>
                        <w:rPr>
                          <w:rStyle w:val="FontStyle18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5A4D07" w:rsidRPr="00317E42">
        <w:rPr>
          <w:rStyle w:val="FontStyle19"/>
          <w:sz w:val="28"/>
          <w:szCs w:val="28"/>
        </w:rPr>
        <w:t>Должностной регламент</w:t>
      </w:r>
    </w:p>
    <w:p w:rsidR="006410F9" w:rsidRPr="00317E42" w:rsidRDefault="005A4D07">
      <w:pPr>
        <w:pStyle w:val="Style1"/>
        <w:widowControl/>
        <w:spacing w:line="293" w:lineRule="exact"/>
        <w:ind w:left="1254" w:right="132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ведущего специалиста-эксперта отдела безопасности Управления Федеральной налоговой службы по Приморскому краю</w:t>
      </w:r>
    </w:p>
    <w:p w:rsidR="006410F9" w:rsidRPr="00317E42" w:rsidRDefault="006410F9">
      <w:pPr>
        <w:pStyle w:val="Style3"/>
        <w:widowControl/>
        <w:spacing w:line="240" w:lineRule="exact"/>
        <w:ind w:left="3888"/>
        <w:jc w:val="both"/>
        <w:rPr>
          <w:sz w:val="28"/>
          <w:szCs w:val="28"/>
        </w:rPr>
      </w:pPr>
    </w:p>
    <w:p w:rsidR="006410F9" w:rsidRPr="00317E42" w:rsidRDefault="005A4D07">
      <w:pPr>
        <w:pStyle w:val="Style3"/>
        <w:widowControl/>
        <w:spacing w:before="67"/>
        <w:ind w:left="3888"/>
        <w:jc w:val="both"/>
        <w:rPr>
          <w:rStyle w:val="FontStyle19"/>
          <w:sz w:val="28"/>
          <w:szCs w:val="28"/>
        </w:rPr>
      </w:pPr>
      <w:r w:rsidRPr="00317E42">
        <w:rPr>
          <w:rStyle w:val="FontStyle18"/>
          <w:b/>
          <w:sz w:val="28"/>
          <w:szCs w:val="28"/>
        </w:rPr>
        <w:t>I.</w:t>
      </w:r>
      <w:r w:rsidRPr="00317E42">
        <w:rPr>
          <w:rStyle w:val="FontStyle18"/>
          <w:sz w:val="28"/>
          <w:szCs w:val="28"/>
        </w:rPr>
        <w:t xml:space="preserve"> </w:t>
      </w:r>
      <w:r w:rsidRPr="00317E42">
        <w:rPr>
          <w:rStyle w:val="FontStyle19"/>
          <w:sz w:val="28"/>
          <w:szCs w:val="28"/>
        </w:rPr>
        <w:t>Общие положения</w:t>
      </w:r>
    </w:p>
    <w:p w:rsidR="006410F9" w:rsidRPr="00317E42" w:rsidRDefault="006410F9">
      <w:pPr>
        <w:pStyle w:val="Style7"/>
        <w:widowControl/>
        <w:spacing w:line="240" w:lineRule="exact"/>
        <w:ind w:firstLine="520"/>
        <w:rPr>
          <w:sz w:val="28"/>
          <w:szCs w:val="28"/>
        </w:rPr>
      </w:pPr>
    </w:p>
    <w:p w:rsidR="006410F9" w:rsidRPr="00317E42" w:rsidRDefault="005A4D07">
      <w:pPr>
        <w:pStyle w:val="Style7"/>
        <w:widowControl/>
        <w:tabs>
          <w:tab w:val="left" w:pos="901"/>
        </w:tabs>
        <w:spacing w:before="34" w:line="279" w:lineRule="exact"/>
        <w:ind w:firstLine="52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1.</w:t>
      </w:r>
      <w:r w:rsidRPr="00317E42">
        <w:rPr>
          <w:rStyle w:val="FontStyle18"/>
          <w:sz w:val="28"/>
          <w:szCs w:val="28"/>
        </w:rPr>
        <w:tab/>
        <w:t>Должность федеральной государственной гражданской службы (далее -</w:t>
      </w:r>
      <w:r w:rsidRPr="00317E42">
        <w:rPr>
          <w:rStyle w:val="FontStyle18"/>
          <w:sz w:val="28"/>
          <w:szCs w:val="28"/>
        </w:rPr>
        <w:br/>
        <w:t>гражданская служба) ведущего специалиста-эксперта отдела безопасности Управления</w:t>
      </w:r>
      <w:r w:rsidR="00317E42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Федеральной налоговой службы по Приморскому краю (далее - ведущий специалист-эксперт) относится к старшей группе должностей гражданской службы категории</w:t>
      </w:r>
      <w:r w:rsidR="00150A7D">
        <w:rPr>
          <w:rStyle w:val="FontStyle18"/>
          <w:sz w:val="28"/>
          <w:szCs w:val="28"/>
        </w:rPr>
        <w:t xml:space="preserve"> </w:t>
      </w:r>
      <w:r w:rsidR="00317E42">
        <w:rPr>
          <w:rStyle w:val="FontStyle18"/>
          <w:sz w:val="28"/>
          <w:szCs w:val="28"/>
        </w:rPr>
        <w:t>"специалисты".</w:t>
      </w:r>
    </w:p>
    <w:p w:rsidR="006410F9" w:rsidRPr="00317E42" w:rsidRDefault="005A4D07">
      <w:pPr>
        <w:pStyle w:val="Style5"/>
        <w:widowControl/>
        <w:spacing w:before="23" w:line="283" w:lineRule="exact"/>
        <w:ind w:firstLine="506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 - 11-3-4-061.</w:t>
      </w:r>
    </w:p>
    <w:p w:rsidR="006410F9" w:rsidRPr="00317E42" w:rsidRDefault="005A4D07" w:rsidP="00173BF1">
      <w:pPr>
        <w:pStyle w:val="Style7"/>
        <w:widowControl/>
        <w:numPr>
          <w:ilvl w:val="0"/>
          <w:numId w:val="1"/>
        </w:numPr>
        <w:tabs>
          <w:tab w:val="left" w:pos="901"/>
        </w:tabs>
        <w:spacing w:before="5"/>
        <w:ind w:firstLine="52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Область профессиональной служебной деятельности ведущего специалиста-эксперта отдела безопасности: обеспечение внутренней безопасности и правоохранительная деятельность; обеспечение национальной безопасности и укрепление государственной границы.</w:t>
      </w:r>
    </w:p>
    <w:p w:rsidR="006410F9" w:rsidRPr="00317E42" w:rsidRDefault="005A4D07" w:rsidP="00173BF1">
      <w:pPr>
        <w:pStyle w:val="Style7"/>
        <w:widowControl/>
        <w:numPr>
          <w:ilvl w:val="0"/>
          <w:numId w:val="1"/>
        </w:numPr>
        <w:tabs>
          <w:tab w:val="left" w:pos="901"/>
        </w:tabs>
        <w:ind w:firstLine="52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Вид профессиональной деятельности ведущего специалиста-эксперта отдела безопасности: обеспечение деятельности по организации охраны общественного порядка и общественной безопасности; регулирование в сфере противодействия терроризму.</w:t>
      </w:r>
    </w:p>
    <w:p w:rsidR="006410F9" w:rsidRPr="00317E42" w:rsidRDefault="005A4D07">
      <w:pPr>
        <w:pStyle w:val="Style7"/>
        <w:widowControl/>
        <w:tabs>
          <w:tab w:val="left" w:pos="799"/>
        </w:tabs>
        <w:ind w:firstLine="506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4.</w:t>
      </w:r>
      <w:r w:rsidRPr="00317E42">
        <w:rPr>
          <w:rStyle w:val="FontStyle18"/>
          <w:sz w:val="28"/>
          <w:szCs w:val="28"/>
        </w:rPr>
        <w:tab/>
        <w:t>Назначение на должность и освобождение от должности ведущего специалиста-эксперта отдела безопасности (далее - Отдел) осуществляется руководителем Управления</w:t>
      </w:r>
      <w:r w:rsidR="00014BE7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Федеральной налоговой службы по Приморскому краю (далее - Управление).</w:t>
      </w:r>
    </w:p>
    <w:p w:rsidR="006410F9" w:rsidRPr="00317E42" w:rsidRDefault="005A4D07">
      <w:pPr>
        <w:pStyle w:val="Style7"/>
        <w:widowControl/>
        <w:tabs>
          <w:tab w:val="left" w:pos="892"/>
        </w:tabs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5.</w:t>
      </w:r>
      <w:r w:rsidRPr="00317E42">
        <w:rPr>
          <w:rStyle w:val="FontStyle18"/>
          <w:sz w:val="28"/>
          <w:szCs w:val="28"/>
        </w:rPr>
        <w:tab/>
        <w:t>Ведущий специалист-эксперт подчиняется начальнику Отдела, заместителю</w:t>
      </w:r>
      <w:r w:rsidR="00317E42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начальника Отдела (далее - руководство Отдела).</w:t>
      </w:r>
    </w:p>
    <w:p w:rsidR="006410F9" w:rsidRPr="00317E42" w:rsidRDefault="006410F9">
      <w:pPr>
        <w:pStyle w:val="Style14"/>
        <w:widowControl/>
        <w:spacing w:line="240" w:lineRule="exact"/>
        <w:ind w:left="1203" w:right="1236"/>
        <w:rPr>
          <w:sz w:val="28"/>
          <w:szCs w:val="28"/>
        </w:rPr>
      </w:pPr>
    </w:p>
    <w:p w:rsidR="006410F9" w:rsidRPr="00317E42" w:rsidRDefault="005A4D07" w:rsidP="006454DB">
      <w:pPr>
        <w:pStyle w:val="Style14"/>
        <w:widowControl/>
        <w:spacing w:before="91" w:line="283" w:lineRule="exact"/>
        <w:ind w:left="1203" w:right="1236"/>
        <w:rPr>
          <w:sz w:val="28"/>
          <w:szCs w:val="28"/>
        </w:rPr>
      </w:pPr>
      <w:r w:rsidRPr="00317E42">
        <w:rPr>
          <w:rStyle w:val="FontStyle18"/>
          <w:b/>
          <w:sz w:val="28"/>
          <w:szCs w:val="28"/>
        </w:rPr>
        <w:t>II.</w:t>
      </w:r>
      <w:r w:rsidRPr="00317E42">
        <w:rPr>
          <w:rStyle w:val="FontStyle18"/>
          <w:sz w:val="28"/>
          <w:szCs w:val="28"/>
        </w:rPr>
        <w:t xml:space="preserve"> </w:t>
      </w:r>
      <w:r w:rsidR="006454DB" w:rsidRPr="006454DB">
        <w:rPr>
          <w:rStyle w:val="FontStyle19"/>
          <w:sz w:val="28"/>
          <w:szCs w:val="28"/>
        </w:rPr>
        <w:t>Квалификационные требования для замещения должности гражданской службы</w:t>
      </w:r>
    </w:p>
    <w:p w:rsidR="006410F9" w:rsidRPr="00317E42" w:rsidRDefault="005A4D07" w:rsidP="00317E42">
      <w:pPr>
        <w:pStyle w:val="Style9"/>
        <w:widowControl/>
        <w:spacing w:before="50" w:line="297" w:lineRule="exact"/>
        <w:ind w:firstLine="72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 Для замещения должности ведущего специалиста-эксперта устанавливаются следующие требования:</w:t>
      </w:r>
    </w:p>
    <w:p w:rsidR="00317E42" w:rsidRDefault="005A4D07" w:rsidP="00317E42">
      <w:pPr>
        <w:pStyle w:val="Style1"/>
        <w:widowControl/>
        <w:spacing w:line="279" w:lineRule="exact"/>
        <w:ind w:firstLine="516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6.1. Наличие высшего образования - </w:t>
      </w:r>
      <w:r w:rsidR="00467940" w:rsidRPr="00467940">
        <w:rPr>
          <w:rStyle w:val="FontStyle18"/>
          <w:sz w:val="28"/>
          <w:szCs w:val="28"/>
        </w:rPr>
        <w:t xml:space="preserve">не ниже уровня </w:t>
      </w:r>
      <w:proofErr w:type="spellStart"/>
      <w:r w:rsidRPr="00317E42">
        <w:rPr>
          <w:rStyle w:val="FontStyle18"/>
          <w:sz w:val="28"/>
          <w:szCs w:val="28"/>
        </w:rPr>
        <w:t>бакалавриат</w:t>
      </w:r>
      <w:r w:rsidR="00467940">
        <w:rPr>
          <w:rStyle w:val="FontStyle18"/>
          <w:sz w:val="28"/>
          <w:szCs w:val="28"/>
        </w:rPr>
        <w:t>а</w:t>
      </w:r>
      <w:proofErr w:type="spellEnd"/>
      <w:r w:rsidRPr="00317E42">
        <w:rPr>
          <w:rStyle w:val="FontStyle18"/>
          <w:sz w:val="28"/>
          <w:szCs w:val="28"/>
        </w:rPr>
        <w:t xml:space="preserve">. </w:t>
      </w:r>
    </w:p>
    <w:p w:rsidR="006410F9" w:rsidRPr="00317E42" w:rsidRDefault="005A4D07" w:rsidP="00317E42">
      <w:pPr>
        <w:pStyle w:val="Style13"/>
        <w:widowControl/>
        <w:tabs>
          <w:tab w:val="left" w:pos="1022"/>
        </w:tabs>
        <w:spacing w:before="60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6.2.</w:t>
      </w:r>
      <w:r w:rsidRPr="00317E42">
        <w:rPr>
          <w:rStyle w:val="FontStyle18"/>
          <w:sz w:val="28"/>
          <w:szCs w:val="28"/>
        </w:rPr>
        <w:tab/>
        <w:t>Без  предъявления требований к стажу государственной гражданской службы</w:t>
      </w:r>
      <w:r w:rsidR="00317E42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или стажу работы по специальности, направлению подготовки.</w:t>
      </w:r>
    </w:p>
    <w:p w:rsidR="006410F9" w:rsidRPr="00317E42" w:rsidRDefault="005A4D07" w:rsidP="00317E42">
      <w:pPr>
        <w:pStyle w:val="Style13"/>
        <w:widowControl/>
        <w:tabs>
          <w:tab w:val="left" w:pos="1041"/>
        </w:tabs>
        <w:ind w:left="534" w:firstLine="0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6.3.</w:t>
      </w:r>
      <w:r w:rsidRPr="00317E42">
        <w:rPr>
          <w:rStyle w:val="FontStyle18"/>
          <w:sz w:val="28"/>
          <w:szCs w:val="28"/>
        </w:rPr>
        <w:tab/>
        <w:t>Наличие базовых знаний:</w:t>
      </w:r>
    </w:p>
    <w:p w:rsidR="006410F9" w:rsidRPr="00317E42" w:rsidRDefault="005A4D07" w:rsidP="00317E42">
      <w:pPr>
        <w:pStyle w:val="Style2"/>
        <w:widowControl/>
        <w:numPr>
          <w:ilvl w:val="0"/>
          <w:numId w:val="2"/>
        </w:numPr>
        <w:tabs>
          <w:tab w:val="left" w:pos="149"/>
        </w:tabs>
        <w:spacing w:line="283" w:lineRule="exact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lastRenderedPageBreak/>
        <w:t>знанию государственного языка Российской Федерации (русского языка);</w:t>
      </w:r>
    </w:p>
    <w:p w:rsidR="006410F9" w:rsidRPr="00317E42" w:rsidRDefault="005A4D07" w:rsidP="00317E42">
      <w:pPr>
        <w:pStyle w:val="Style2"/>
        <w:widowControl/>
        <w:numPr>
          <w:ilvl w:val="0"/>
          <w:numId w:val="2"/>
        </w:numPr>
        <w:tabs>
          <w:tab w:val="left" w:pos="149"/>
        </w:tabs>
        <w:spacing w:before="9" w:line="283" w:lineRule="exact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410F9" w:rsidRPr="00317E42" w:rsidRDefault="005A4D07" w:rsidP="00317E42">
      <w:pPr>
        <w:pStyle w:val="Style2"/>
        <w:widowControl/>
        <w:numPr>
          <w:ilvl w:val="0"/>
          <w:numId w:val="2"/>
        </w:numPr>
        <w:tabs>
          <w:tab w:val="left" w:pos="149"/>
        </w:tabs>
        <w:spacing w:before="5" w:line="283" w:lineRule="exact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знаниям и умениям в области информационно-коммуникационных технологий; знаниям основ информационной безопасности и защиты информации, знаниям основных положений законодательства о персональных данных, знаниям общих принципов функционирования системы электронного документооборота;</w:t>
      </w:r>
    </w:p>
    <w:p w:rsidR="006410F9" w:rsidRPr="00317E42" w:rsidRDefault="005A4D07" w:rsidP="00317E42">
      <w:pPr>
        <w:pStyle w:val="Style2"/>
        <w:widowControl/>
        <w:numPr>
          <w:ilvl w:val="0"/>
          <w:numId w:val="2"/>
        </w:numPr>
        <w:tabs>
          <w:tab w:val="left" w:pos="149"/>
        </w:tabs>
        <w:spacing w:line="283" w:lineRule="exact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умениям, свидетельствующим о наличии необходимых профессиональных и личностных качеств (компетенций).</w:t>
      </w:r>
    </w:p>
    <w:p w:rsidR="006410F9" w:rsidRPr="00317E42" w:rsidRDefault="005A4D07">
      <w:pPr>
        <w:pStyle w:val="Style13"/>
        <w:widowControl/>
        <w:tabs>
          <w:tab w:val="left" w:pos="1041"/>
        </w:tabs>
        <w:ind w:left="534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6.4.</w:t>
      </w:r>
      <w:r w:rsidRPr="00317E42">
        <w:rPr>
          <w:rStyle w:val="FontStyle18"/>
          <w:sz w:val="28"/>
          <w:szCs w:val="28"/>
        </w:rPr>
        <w:tab/>
        <w:t>Наличие профессиональных знаний:</w:t>
      </w:r>
    </w:p>
    <w:p w:rsidR="006410F9" w:rsidRPr="00317E42" w:rsidRDefault="005A4D07">
      <w:pPr>
        <w:pStyle w:val="Style13"/>
        <w:widowControl/>
        <w:tabs>
          <w:tab w:val="left" w:pos="1161"/>
        </w:tabs>
        <w:spacing w:before="5"/>
        <w:ind w:left="548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6.4.1.</w:t>
      </w:r>
      <w:r w:rsidRPr="00317E42">
        <w:rPr>
          <w:rStyle w:val="FontStyle18"/>
          <w:sz w:val="28"/>
          <w:szCs w:val="28"/>
        </w:rPr>
        <w:tab/>
        <w:t>В сфере законодательства Российской Федерации:</w:t>
      </w:r>
    </w:p>
    <w:p w:rsidR="006410F9" w:rsidRPr="00317E42" w:rsidRDefault="005A4D07">
      <w:pPr>
        <w:pStyle w:val="Style8"/>
        <w:widowControl/>
        <w:ind w:firstLine="27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Федерального закона от 27.07.2004 N 79-ФЗ "О государственной гражданской службе Российской Федерации"; Федерального закона от 25 декабря 2008 г. N 273-ФЗ "О противодействии коррупции"; Федерального закона от 6 марта 2006 г. № 35-ФЗ «О противодействии терроризму»; Федерального закона от 27.05.1996 N 57-ФЗ (ред. от 01.07.2017) "О государственной охране"; </w:t>
      </w:r>
      <w:proofErr w:type="gramStart"/>
      <w:r w:rsidRPr="00317E42">
        <w:rPr>
          <w:rStyle w:val="FontStyle18"/>
          <w:sz w:val="28"/>
          <w:szCs w:val="28"/>
        </w:rPr>
        <w:t>Федерального закона от 14.04.1999 N 77-ФЗ (ред. от 03.07.2016) "О ведомственной охране" (с изм. и доп., вступ. в силу с 04.07.2016); Закона РФ от 11.03.1992 N 2487-1 (ред. от 03.07.2016) "О частной детективной и охранной деятельности в Российской Федерации";</w:t>
      </w:r>
      <w:proofErr w:type="gramEnd"/>
      <w:r w:rsidRPr="00317E42">
        <w:rPr>
          <w:rStyle w:val="FontStyle18"/>
          <w:sz w:val="28"/>
          <w:szCs w:val="28"/>
        </w:rPr>
        <w:t xml:space="preserve"> </w:t>
      </w:r>
      <w:proofErr w:type="gramStart"/>
      <w:r w:rsidRPr="00317E42">
        <w:rPr>
          <w:rStyle w:val="FontStyle18"/>
          <w:sz w:val="28"/>
          <w:szCs w:val="28"/>
        </w:rPr>
        <w:t>Указа Президента РФ от 30.09.2016 N 510 "О Федеральной службе войск национальной гвардии Российской Федерации" (вместе с "Положением о Федеральной службе войск национальной гвардии Российской Федерации"); Указа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</w:t>
      </w:r>
      <w:proofErr w:type="gramEnd"/>
      <w:r w:rsidRPr="00317E42">
        <w:rPr>
          <w:rStyle w:val="FontStyle18"/>
          <w:sz w:val="28"/>
          <w:szCs w:val="28"/>
        </w:rPr>
        <w:t xml:space="preserve"> Концепции противодействия терроризму в Российской Федерации, утвержденная Президентом Российской Федерации 5 октября 2009г.; Постановления Правительства РФ от 14.08.1992 N 587 (ред. от 25.07.2017) "Вопросы частной детективной (сыскной) и частной охранной деятельности"; Постановления Правительства РФ от 30.12.2000 N 1029 (ред. от 15.08.2013) "О ведомственной охране Министерства финансов Российской Федерации"; Постановления Правительства РФ от 12.07.2000 N 514 (ред. от 17.05.2017) "Об организации ведомственной охраны"; Постановления Правительства РФ от 07.04.2018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этих объектов (территорий)»,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России.</w:t>
      </w:r>
    </w:p>
    <w:p w:rsidR="006410F9" w:rsidRPr="00317E42" w:rsidRDefault="005A4D07">
      <w:pPr>
        <w:pStyle w:val="Style5"/>
        <w:widowControl/>
        <w:spacing w:line="283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Ведущий специалист-эксперт должен знать иные приказы и распоряжения ФНС России и Управления,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</w:p>
    <w:p w:rsidR="006410F9" w:rsidRPr="00317E42" w:rsidRDefault="005A4D07">
      <w:pPr>
        <w:pStyle w:val="Style13"/>
        <w:widowControl/>
        <w:tabs>
          <w:tab w:val="left" w:pos="1161"/>
        </w:tabs>
        <w:ind w:left="548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6.4.2.</w:t>
      </w:r>
      <w:r w:rsidRPr="00317E42">
        <w:rPr>
          <w:rStyle w:val="FontStyle18"/>
          <w:sz w:val="28"/>
          <w:szCs w:val="28"/>
        </w:rPr>
        <w:tab/>
        <w:t>Иные профессиональные знания:</w:t>
      </w:r>
    </w:p>
    <w:p w:rsidR="00467940" w:rsidRDefault="00467940">
      <w:pPr>
        <w:pStyle w:val="Style5"/>
        <w:widowControl/>
        <w:spacing w:line="283" w:lineRule="exact"/>
        <w:ind w:firstLine="59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порядок организации </w:t>
      </w:r>
      <w:proofErr w:type="spellStart"/>
      <w:r>
        <w:rPr>
          <w:rStyle w:val="FontStyle18"/>
          <w:sz w:val="28"/>
          <w:szCs w:val="28"/>
        </w:rPr>
        <w:t>внутриобъектового</w:t>
      </w:r>
      <w:proofErr w:type="spellEnd"/>
      <w:r>
        <w:rPr>
          <w:rStyle w:val="FontStyle18"/>
          <w:sz w:val="28"/>
          <w:szCs w:val="28"/>
        </w:rPr>
        <w:t xml:space="preserve"> и пропускного режима, охраны объекта;</w:t>
      </w:r>
    </w:p>
    <w:p w:rsidR="006410F9" w:rsidRPr="00317E42" w:rsidRDefault="005A4D07">
      <w:pPr>
        <w:pStyle w:val="Style5"/>
        <w:widowControl/>
        <w:spacing w:line="283" w:lineRule="exact"/>
        <w:ind w:firstLine="59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основные направления и приоритеты государственной политики в области противодействия терроризму;</w:t>
      </w:r>
    </w:p>
    <w:p w:rsidR="006410F9" w:rsidRPr="00317E42" w:rsidRDefault="005A4D07">
      <w:pPr>
        <w:pStyle w:val="Style5"/>
        <w:widowControl/>
        <w:spacing w:line="283" w:lineRule="exact"/>
        <w:ind w:left="548" w:firstLine="0"/>
        <w:jc w:val="left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понятие общегосударственная система противодействия терроризму;</w:t>
      </w:r>
    </w:p>
    <w:p w:rsidR="006410F9" w:rsidRPr="00317E42" w:rsidRDefault="005A4D07">
      <w:pPr>
        <w:pStyle w:val="Style5"/>
        <w:widowControl/>
        <w:spacing w:before="5" w:line="283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порядок организации исполнения мероприятий по противодействию терроризму в федеральных органах исполнительной власти;</w:t>
      </w:r>
    </w:p>
    <w:p w:rsidR="006410F9" w:rsidRPr="00317E42" w:rsidRDefault="005A4D07" w:rsidP="00467940">
      <w:pPr>
        <w:pStyle w:val="Style5"/>
        <w:widowControl/>
        <w:spacing w:line="283" w:lineRule="exact"/>
        <w:ind w:left="539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требования к антитеррористической защищенности объектов (территорий);</w:t>
      </w:r>
    </w:p>
    <w:p w:rsidR="006410F9" w:rsidRPr="00317E42" w:rsidRDefault="005A4D07" w:rsidP="00467940">
      <w:pPr>
        <w:pStyle w:val="Style5"/>
        <w:widowControl/>
        <w:spacing w:line="283" w:lineRule="exact"/>
        <w:ind w:left="553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lastRenderedPageBreak/>
        <w:t>порядок установления уровней террористической опасности;</w:t>
      </w:r>
    </w:p>
    <w:p w:rsidR="006410F9" w:rsidRPr="00317E42" w:rsidRDefault="005A4D07" w:rsidP="00467940">
      <w:pPr>
        <w:pStyle w:val="Style11"/>
        <w:widowControl/>
        <w:spacing w:before="60" w:line="283" w:lineRule="exact"/>
        <w:ind w:firstLine="539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содержание   дополнительных   мер   обеспечения   безопасности,</w:t>
      </w:r>
      <w:r w:rsidR="00467940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реализуемых субъектами противодействия терроризму при установлении уровней террористической опасности;</w:t>
      </w:r>
    </w:p>
    <w:p w:rsidR="006410F9" w:rsidRPr="00317E42" w:rsidRDefault="005A4D07" w:rsidP="00467940">
      <w:pPr>
        <w:pStyle w:val="Style5"/>
        <w:widowControl/>
        <w:spacing w:line="283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меры государственного принуждения, применяемые в целях предупреждения и пресечения террористических проявлений;</w:t>
      </w:r>
    </w:p>
    <w:p w:rsidR="006410F9" w:rsidRPr="00317E42" w:rsidRDefault="005A4D07" w:rsidP="00467940">
      <w:pPr>
        <w:pStyle w:val="Style5"/>
        <w:widowControl/>
        <w:spacing w:line="283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</w:t>
      </w:r>
    </w:p>
    <w:p w:rsidR="006410F9" w:rsidRPr="00317E42" w:rsidRDefault="005A4D07" w:rsidP="00467940">
      <w:pPr>
        <w:pStyle w:val="Style5"/>
        <w:widowControl/>
        <w:spacing w:before="5" w:line="283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порядок взаимодействия федеральных органов исполнительной власти, органов государственной власти субъектов Российской Федерации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</w:p>
    <w:p w:rsidR="006410F9" w:rsidRPr="00317E42" w:rsidRDefault="005A4D07" w:rsidP="00467940">
      <w:pPr>
        <w:pStyle w:val="Style5"/>
        <w:widowControl/>
        <w:spacing w:line="283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6410F9" w:rsidRPr="00317E42" w:rsidRDefault="005A4D07" w:rsidP="00467940">
      <w:pPr>
        <w:pStyle w:val="Style5"/>
        <w:widowControl/>
        <w:spacing w:line="283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порядок проведения мероприятий по вопросам противодействия коррупции и иных правонарушений;</w:t>
      </w:r>
    </w:p>
    <w:p w:rsidR="006410F9" w:rsidRDefault="005A4D07" w:rsidP="00467940">
      <w:pPr>
        <w:pStyle w:val="Style11"/>
        <w:widowControl/>
        <w:spacing w:line="283" w:lineRule="exact"/>
        <w:ind w:left="553" w:firstLine="0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порядок проведения служебных расследований;</w:t>
      </w:r>
    </w:p>
    <w:p w:rsidR="00467940" w:rsidRPr="00317E42" w:rsidRDefault="00467940" w:rsidP="00467940">
      <w:pPr>
        <w:pStyle w:val="Style11"/>
        <w:widowControl/>
        <w:spacing w:line="283" w:lineRule="exact"/>
        <w:ind w:left="553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порядок проведения обязательной дактилоскопической регистрации;</w:t>
      </w:r>
    </w:p>
    <w:p w:rsidR="006410F9" w:rsidRPr="00317E42" w:rsidRDefault="005A4D07" w:rsidP="00467940">
      <w:pPr>
        <w:pStyle w:val="Style5"/>
        <w:widowControl/>
        <w:spacing w:before="5" w:line="283" w:lineRule="exact"/>
        <w:ind w:firstLine="548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порядок учёта, контроля и реагирования на информацию, поступающую на «телефон доверия» Управления, подготовка отчетов руководству Управления.</w:t>
      </w:r>
    </w:p>
    <w:p w:rsidR="006410F9" w:rsidRPr="00317E42" w:rsidRDefault="005A4D07" w:rsidP="00467940">
      <w:pPr>
        <w:pStyle w:val="Style6"/>
        <w:widowControl/>
        <w:tabs>
          <w:tab w:val="left" w:pos="1036"/>
        </w:tabs>
        <w:spacing w:line="283" w:lineRule="exact"/>
        <w:ind w:left="548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6.5.</w:t>
      </w:r>
      <w:r w:rsidRPr="00317E42">
        <w:rPr>
          <w:rStyle w:val="FontStyle18"/>
          <w:sz w:val="28"/>
          <w:szCs w:val="28"/>
        </w:rPr>
        <w:tab/>
        <w:t>Наличие функциональных знаний:</w:t>
      </w:r>
    </w:p>
    <w:p w:rsidR="006410F9" w:rsidRPr="00317E42" w:rsidRDefault="005A4D07" w:rsidP="00467940">
      <w:pPr>
        <w:pStyle w:val="Style6"/>
        <w:widowControl/>
        <w:tabs>
          <w:tab w:val="left" w:pos="924"/>
        </w:tabs>
        <w:spacing w:line="283" w:lineRule="exact"/>
        <w:ind w:firstLine="532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методики организации пропускного режима, наличия инженерно-технических средств охраны, антитеррористических мероприятий;</w:t>
      </w:r>
    </w:p>
    <w:p w:rsidR="006410F9" w:rsidRPr="00317E42" w:rsidRDefault="005A4D07" w:rsidP="00467940">
      <w:pPr>
        <w:pStyle w:val="Style6"/>
        <w:widowControl/>
        <w:tabs>
          <w:tab w:val="left" w:pos="831"/>
        </w:tabs>
        <w:spacing w:before="5" w:line="283" w:lineRule="exact"/>
        <w:ind w:firstLine="50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методики осуществления проверки и оценки состояния;</w:t>
      </w:r>
    </w:p>
    <w:p w:rsidR="006410F9" w:rsidRPr="00317E42" w:rsidRDefault="005A4D07" w:rsidP="00467940">
      <w:pPr>
        <w:pStyle w:val="Style6"/>
        <w:widowControl/>
        <w:numPr>
          <w:ilvl w:val="0"/>
          <w:numId w:val="3"/>
        </w:numPr>
        <w:tabs>
          <w:tab w:val="left" w:pos="0"/>
        </w:tabs>
        <w:spacing w:line="283" w:lineRule="exact"/>
        <w:ind w:firstLine="532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410F9" w:rsidRPr="00317E42" w:rsidRDefault="005A4D07" w:rsidP="00467940">
      <w:pPr>
        <w:pStyle w:val="Style6"/>
        <w:widowControl/>
        <w:numPr>
          <w:ilvl w:val="0"/>
          <w:numId w:val="3"/>
        </w:numPr>
        <w:tabs>
          <w:tab w:val="left" w:pos="669"/>
        </w:tabs>
        <w:spacing w:before="5" w:line="283" w:lineRule="exact"/>
        <w:ind w:left="525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виды, назначение и технологии организации проверочных процедур;</w:t>
      </w:r>
    </w:p>
    <w:p w:rsidR="006410F9" w:rsidRPr="00317E42" w:rsidRDefault="005A4D07" w:rsidP="00467940">
      <w:pPr>
        <w:pStyle w:val="Style7"/>
        <w:widowControl/>
        <w:tabs>
          <w:tab w:val="left" w:pos="660"/>
        </w:tabs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институт предварительной проверки жалобы и иной информации, поступившей в Отдел;</w:t>
      </w:r>
    </w:p>
    <w:p w:rsidR="006410F9" w:rsidRPr="00317E42" w:rsidRDefault="005A4D07" w:rsidP="00467940">
      <w:pPr>
        <w:pStyle w:val="Style6"/>
        <w:widowControl/>
        <w:numPr>
          <w:ilvl w:val="0"/>
          <w:numId w:val="3"/>
        </w:numPr>
        <w:tabs>
          <w:tab w:val="left" w:pos="669"/>
        </w:tabs>
        <w:spacing w:line="283" w:lineRule="exact"/>
        <w:ind w:left="525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процедура организации проверок: порядок, этапы, инструменты проведения;</w:t>
      </w:r>
    </w:p>
    <w:p w:rsidR="006410F9" w:rsidRPr="00317E42" w:rsidRDefault="005A4D07" w:rsidP="00467940">
      <w:pPr>
        <w:pStyle w:val="Style6"/>
        <w:widowControl/>
        <w:numPr>
          <w:ilvl w:val="0"/>
          <w:numId w:val="3"/>
        </w:numPr>
        <w:tabs>
          <w:tab w:val="left" w:pos="669"/>
        </w:tabs>
        <w:spacing w:line="283" w:lineRule="exact"/>
        <w:ind w:left="525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ограничения при проведении проверочных процедур;</w:t>
      </w:r>
    </w:p>
    <w:p w:rsidR="006410F9" w:rsidRPr="00317E42" w:rsidRDefault="005A4D07" w:rsidP="00467940">
      <w:pPr>
        <w:pStyle w:val="Style6"/>
        <w:widowControl/>
        <w:numPr>
          <w:ilvl w:val="0"/>
          <w:numId w:val="3"/>
        </w:numPr>
        <w:tabs>
          <w:tab w:val="left" w:pos="669"/>
        </w:tabs>
        <w:spacing w:line="283" w:lineRule="exact"/>
        <w:ind w:left="525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меры, принимаемые по результатам проверки;</w:t>
      </w:r>
    </w:p>
    <w:p w:rsidR="006410F9" w:rsidRPr="00317E42" w:rsidRDefault="005A4D07" w:rsidP="00467940">
      <w:pPr>
        <w:pStyle w:val="Style6"/>
        <w:widowControl/>
        <w:tabs>
          <w:tab w:val="left" w:pos="1036"/>
        </w:tabs>
        <w:spacing w:line="283" w:lineRule="exact"/>
        <w:ind w:left="548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6.6.</w:t>
      </w:r>
      <w:r w:rsidRPr="00317E42">
        <w:rPr>
          <w:rStyle w:val="FontStyle18"/>
          <w:sz w:val="28"/>
          <w:szCs w:val="28"/>
        </w:rPr>
        <w:tab/>
        <w:t>Наличие базовых умений:</w:t>
      </w:r>
    </w:p>
    <w:p w:rsidR="006410F9" w:rsidRPr="00317E42" w:rsidRDefault="005A4D07" w:rsidP="00467940">
      <w:pPr>
        <w:pStyle w:val="Style6"/>
        <w:widowControl/>
        <w:tabs>
          <w:tab w:val="left" w:pos="669"/>
        </w:tabs>
        <w:spacing w:before="5" w:line="283" w:lineRule="exact"/>
        <w:ind w:left="525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умение мыслить системно (стратегически);</w:t>
      </w:r>
    </w:p>
    <w:p w:rsidR="006410F9" w:rsidRPr="00317E42" w:rsidRDefault="005A4D07" w:rsidP="00467940">
      <w:pPr>
        <w:pStyle w:val="Style7"/>
        <w:widowControl/>
        <w:tabs>
          <w:tab w:val="left" w:pos="766"/>
        </w:tabs>
        <w:spacing w:line="288" w:lineRule="exact"/>
        <w:ind w:firstLine="52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умение планировать, рационально использовать служебное время и достигать результата;</w:t>
      </w:r>
    </w:p>
    <w:p w:rsidR="006410F9" w:rsidRPr="00317E42" w:rsidRDefault="005A4D07" w:rsidP="00467940">
      <w:pPr>
        <w:pStyle w:val="Style6"/>
        <w:widowControl/>
        <w:numPr>
          <w:ilvl w:val="0"/>
          <w:numId w:val="3"/>
        </w:numPr>
        <w:tabs>
          <w:tab w:val="left" w:pos="664"/>
        </w:tabs>
        <w:spacing w:line="288" w:lineRule="exact"/>
        <w:ind w:left="520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коммуникативные умения;</w:t>
      </w:r>
    </w:p>
    <w:p w:rsidR="006410F9" w:rsidRPr="00317E42" w:rsidRDefault="005A4D07" w:rsidP="00467940">
      <w:pPr>
        <w:pStyle w:val="Style6"/>
        <w:widowControl/>
        <w:numPr>
          <w:ilvl w:val="0"/>
          <w:numId w:val="3"/>
        </w:numPr>
        <w:tabs>
          <w:tab w:val="left" w:pos="664"/>
        </w:tabs>
        <w:spacing w:line="288" w:lineRule="exact"/>
        <w:ind w:left="520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умение управлять изменениями.</w:t>
      </w:r>
    </w:p>
    <w:p w:rsidR="006410F9" w:rsidRPr="00317E42" w:rsidRDefault="005A4D07" w:rsidP="00467940">
      <w:pPr>
        <w:pStyle w:val="Style6"/>
        <w:widowControl/>
        <w:tabs>
          <w:tab w:val="left" w:pos="1036"/>
        </w:tabs>
        <w:spacing w:line="288" w:lineRule="exact"/>
        <w:ind w:left="548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6.7.</w:t>
      </w:r>
      <w:r w:rsidRPr="00317E42">
        <w:rPr>
          <w:rStyle w:val="FontStyle18"/>
          <w:sz w:val="28"/>
          <w:szCs w:val="28"/>
        </w:rPr>
        <w:tab/>
        <w:t>Наличие профессиональных умений:</w:t>
      </w:r>
    </w:p>
    <w:p w:rsidR="006410F9" w:rsidRPr="00317E42" w:rsidRDefault="005A4D07" w:rsidP="00467940">
      <w:pPr>
        <w:pStyle w:val="Style6"/>
        <w:widowControl/>
        <w:numPr>
          <w:ilvl w:val="0"/>
          <w:numId w:val="3"/>
        </w:numPr>
        <w:tabs>
          <w:tab w:val="left" w:pos="687"/>
        </w:tabs>
        <w:spacing w:line="288" w:lineRule="exact"/>
        <w:ind w:left="543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обеспечение выполнения поставленных руководством задач;</w:t>
      </w:r>
    </w:p>
    <w:p w:rsidR="006410F9" w:rsidRPr="00317E42" w:rsidRDefault="005A4D07" w:rsidP="00467940">
      <w:pPr>
        <w:pStyle w:val="Style7"/>
        <w:widowControl/>
        <w:numPr>
          <w:ilvl w:val="0"/>
          <w:numId w:val="3"/>
        </w:numPr>
        <w:tabs>
          <w:tab w:val="left" w:pos="687"/>
        </w:tabs>
        <w:spacing w:line="288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410F9" w:rsidRPr="00317E42" w:rsidRDefault="005A4D07" w:rsidP="00467940">
      <w:pPr>
        <w:pStyle w:val="Style6"/>
        <w:widowControl/>
        <w:numPr>
          <w:ilvl w:val="0"/>
          <w:numId w:val="3"/>
        </w:numPr>
        <w:tabs>
          <w:tab w:val="left" w:pos="687"/>
        </w:tabs>
        <w:spacing w:line="288" w:lineRule="exact"/>
        <w:ind w:left="543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управления электронной почтой;</w:t>
      </w:r>
    </w:p>
    <w:p w:rsidR="006410F9" w:rsidRPr="00317E42" w:rsidRDefault="005A4D07">
      <w:pPr>
        <w:pStyle w:val="Style7"/>
        <w:widowControl/>
        <w:tabs>
          <w:tab w:val="left" w:pos="799"/>
        </w:tabs>
        <w:spacing w:line="288" w:lineRule="exact"/>
        <w:ind w:firstLine="548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lastRenderedPageBreak/>
        <w:t>-</w:t>
      </w:r>
      <w:r w:rsidRPr="00317E42">
        <w:rPr>
          <w:rStyle w:val="FontStyle18"/>
          <w:sz w:val="28"/>
          <w:szCs w:val="28"/>
        </w:rPr>
        <w:tab/>
        <w:t>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</w:p>
    <w:p w:rsidR="006410F9" w:rsidRPr="00317E42" w:rsidRDefault="005A4D07" w:rsidP="00173BF1">
      <w:pPr>
        <w:pStyle w:val="Style7"/>
        <w:widowControl/>
        <w:numPr>
          <w:ilvl w:val="0"/>
          <w:numId w:val="3"/>
        </w:numPr>
        <w:tabs>
          <w:tab w:val="left" w:pos="683"/>
        </w:tabs>
        <w:spacing w:line="288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в области информационно-коммуникационных технологий,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10F9" w:rsidRPr="00317E42" w:rsidRDefault="005A4D07" w:rsidP="00317E42">
      <w:pPr>
        <w:pStyle w:val="Style7"/>
        <w:widowControl/>
        <w:numPr>
          <w:ilvl w:val="0"/>
          <w:numId w:val="3"/>
        </w:numPr>
        <w:tabs>
          <w:tab w:val="left" w:pos="683"/>
        </w:tabs>
        <w:spacing w:before="5" w:line="288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основ управления и организации труда, процесса прохождения гражданской службы, норм делового общения;</w:t>
      </w:r>
    </w:p>
    <w:p w:rsidR="006410F9" w:rsidRPr="00317E42" w:rsidRDefault="005A4D07" w:rsidP="00317E42">
      <w:pPr>
        <w:pStyle w:val="Style6"/>
        <w:widowControl/>
        <w:tabs>
          <w:tab w:val="left" w:pos="687"/>
        </w:tabs>
        <w:spacing w:line="288" w:lineRule="exact"/>
        <w:ind w:left="543" w:firstLine="0"/>
        <w:rPr>
          <w:rStyle w:val="FontStyle18"/>
          <w:sz w:val="28"/>
          <w:szCs w:val="28"/>
          <w:vertAlign w:val="superscript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служебного распорядка инспекции, по</w:t>
      </w:r>
      <w:r w:rsidR="00317E42">
        <w:rPr>
          <w:rStyle w:val="FontStyle18"/>
          <w:sz w:val="28"/>
          <w:szCs w:val="28"/>
        </w:rPr>
        <w:t>р</w:t>
      </w:r>
      <w:r w:rsidRPr="00317E42">
        <w:rPr>
          <w:rStyle w:val="FontStyle18"/>
          <w:sz w:val="28"/>
          <w:szCs w:val="28"/>
        </w:rPr>
        <w:t>ядка работы со служебной инфо</w:t>
      </w:r>
      <w:r w:rsidR="00317E42">
        <w:rPr>
          <w:rStyle w:val="FontStyle18"/>
          <w:sz w:val="28"/>
          <w:szCs w:val="28"/>
        </w:rPr>
        <w:t>рмацией, основ делопроизводства;</w:t>
      </w:r>
      <w:r w:rsidRPr="00317E42">
        <w:rPr>
          <w:rStyle w:val="FontStyle18"/>
          <w:sz w:val="28"/>
          <w:szCs w:val="28"/>
        </w:rPr>
        <w:tab/>
      </w:r>
      <w:r w:rsidRPr="00317E42">
        <w:rPr>
          <w:rStyle w:val="FontStyle18"/>
          <w:sz w:val="28"/>
          <w:szCs w:val="28"/>
          <w:vertAlign w:val="superscript"/>
        </w:rPr>
        <w:t>1</w:t>
      </w:r>
    </w:p>
    <w:p w:rsidR="00317E42" w:rsidRDefault="005A4D07" w:rsidP="00317E42">
      <w:pPr>
        <w:pStyle w:val="Style2"/>
        <w:widowControl/>
        <w:tabs>
          <w:tab w:val="left" w:pos="711"/>
        </w:tabs>
        <w:spacing w:before="5" w:line="283" w:lineRule="exact"/>
        <w:ind w:left="567" w:right="-3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 xml:space="preserve">правил охраны труда и противопожарной безопасности. </w:t>
      </w:r>
    </w:p>
    <w:p w:rsidR="006410F9" w:rsidRPr="00317E42" w:rsidRDefault="005A4D07" w:rsidP="00317E42">
      <w:pPr>
        <w:pStyle w:val="Style2"/>
        <w:widowControl/>
        <w:tabs>
          <w:tab w:val="left" w:pos="711"/>
        </w:tabs>
        <w:spacing w:before="5" w:line="283" w:lineRule="exact"/>
        <w:ind w:left="567" w:right="-3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6.8. Наличие функциональных умений:</w:t>
      </w:r>
    </w:p>
    <w:p w:rsidR="006410F9" w:rsidRPr="00317E42" w:rsidRDefault="005A4D07" w:rsidP="00317E42">
      <w:pPr>
        <w:pStyle w:val="Style7"/>
        <w:widowControl/>
        <w:tabs>
          <w:tab w:val="left" w:pos="683"/>
        </w:tabs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проведение плановых аудиторских проверок территориальных налоговых органов по вопросам Отдела;</w:t>
      </w:r>
    </w:p>
    <w:p w:rsidR="006410F9" w:rsidRPr="00317E42" w:rsidRDefault="005A4D07" w:rsidP="00317E42">
      <w:pPr>
        <w:pStyle w:val="Style2"/>
        <w:widowControl/>
        <w:tabs>
          <w:tab w:val="left" w:pos="706"/>
        </w:tabs>
        <w:spacing w:line="283" w:lineRule="exact"/>
        <w:ind w:left="562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проведение тематических аудиторских проверок по вопросам Отдела;</w:t>
      </w:r>
    </w:p>
    <w:p w:rsidR="006410F9" w:rsidRPr="00317E42" w:rsidRDefault="005A4D07" w:rsidP="00317E42">
      <w:pPr>
        <w:pStyle w:val="Style7"/>
        <w:widowControl/>
        <w:tabs>
          <w:tab w:val="left" w:pos="887"/>
        </w:tabs>
        <w:spacing w:before="5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осуществление контроля исполнения поручений, нормативных и других распорядительных документов;</w:t>
      </w:r>
    </w:p>
    <w:p w:rsidR="006410F9" w:rsidRPr="00317E42" w:rsidRDefault="005A4D07" w:rsidP="00317E42">
      <w:pPr>
        <w:pStyle w:val="Style7"/>
        <w:widowControl/>
        <w:tabs>
          <w:tab w:val="left" w:pos="683"/>
        </w:tabs>
        <w:spacing w:before="9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применение методов и инструментов современных технологий сбора, обобщения, анализа информации;</w:t>
      </w:r>
    </w:p>
    <w:p w:rsidR="006410F9" w:rsidRPr="00317E42" w:rsidRDefault="005A4D07" w:rsidP="00317E42">
      <w:pPr>
        <w:pStyle w:val="Style2"/>
        <w:widowControl/>
        <w:tabs>
          <w:tab w:val="left" w:pos="697"/>
        </w:tabs>
        <w:spacing w:line="283" w:lineRule="exact"/>
        <w:ind w:left="557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подготовка методических рекомендаций, разъяснений;</w:t>
      </w:r>
    </w:p>
    <w:p w:rsidR="006410F9" w:rsidRPr="00317E42" w:rsidRDefault="005A4D07" w:rsidP="00317E42">
      <w:pPr>
        <w:pStyle w:val="Style7"/>
        <w:widowControl/>
        <w:tabs>
          <w:tab w:val="left" w:pos="683"/>
        </w:tabs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организация и проведение мониторинга применения в сфере своей деяте</w:t>
      </w:r>
      <w:r w:rsidR="00080CE7">
        <w:rPr>
          <w:rStyle w:val="FontStyle18"/>
          <w:sz w:val="28"/>
          <w:szCs w:val="28"/>
        </w:rPr>
        <w:t>л</w:t>
      </w:r>
      <w:r w:rsidRPr="00317E42">
        <w:rPr>
          <w:rStyle w:val="FontStyle18"/>
          <w:sz w:val="28"/>
          <w:szCs w:val="28"/>
        </w:rPr>
        <w:t>ьности законодательства;</w:t>
      </w:r>
    </w:p>
    <w:p w:rsidR="006410F9" w:rsidRPr="00317E42" w:rsidRDefault="005A4D07" w:rsidP="00317E42">
      <w:pPr>
        <w:pStyle w:val="Style2"/>
        <w:widowControl/>
        <w:tabs>
          <w:tab w:val="left" w:pos="697"/>
        </w:tabs>
        <w:spacing w:line="283" w:lineRule="exact"/>
        <w:ind w:left="557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умение оценивать коррупционные риски;</w:t>
      </w:r>
    </w:p>
    <w:p w:rsidR="006410F9" w:rsidRPr="00317E42" w:rsidRDefault="005A4D07" w:rsidP="00317E42">
      <w:pPr>
        <w:pStyle w:val="Style7"/>
        <w:widowControl/>
        <w:tabs>
          <w:tab w:val="left" w:pos="753"/>
        </w:tabs>
        <w:ind w:firstLine="53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-</w:t>
      </w:r>
      <w:r w:rsidRPr="00317E42">
        <w:rPr>
          <w:rStyle w:val="FontStyle18"/>
          <w:sz w:val="28"/>
          <w:szCs w:val="28"/>
        </w:rPr>
        <w:tab/>
        <w:t>умение проводить правовой анализ и делать логичные выводы, основанные на нормах права и законодательства.</w:t>
      </w:r>
    </w:p>
    <w:p w:rsidR="006410F9" w:rsidRPr="00317E42" w:rsidRDefault="006410F9" w:rsidP="00317E42">
      <w:pPr>
        <w:pStyle w:val="Style3"/>
        <w:widowControl/>
        <w:spacing w:line="240" w:lineRule="exact"/>
        <w:jc w:val="both"/>
        <w:rPr>
          <w:sz w:val="28"/>
          <w:szCs w:val="28"/>
        </w:rPr>
      </w:pPr>
    </w:p>
    <w:p w:rsidR="006410F9" w:rsidRDefault="005A4D07">
      <w:pPr>
        <w:pStyle w:val="Style3"/>
        <w:widowControl/>
        <w:spacing w:before="62" w:line="288" w:lineRule="exact"/>
        <w:rPr>
          <w:rStyle w:val="FontStyle19"/>
          <w:sz w:val="28"/>
          <w:szCs w:val="28"/>
        </w:rPr>
      </w:pPr>
      <w:r w:rsidRPr="006454DB">
        <w:rPr>
          <w:rStyle w:val="FontStyle18"/>
          <w:b/>
          <w:sz w:val="28"/>
          <w:szCs w:val="28"/>
        </w:rPr>
        <w:t>III.</w:t>
      </w:r>
      <w:r w:rsidRPr="00317E42">
        <w:rPr>
          <w:rStyle w:val="FontStyle18"/>
          <w:sz w:val="28"/>
          <w:szCs w:val="28"/>
        </w:rPr>
        <w:t xml:space="preserve"> </w:t>
      </w:r>
      <w:r w:rsidRPr="00317E42">
        <w:rPr>
          <w:rStyle w:val="FontStyle19"/>
          <w:sz w:val="28"/>
          <w:szCs w:val="28"/>
        </w:rPr>
        <w:t>Должностные обязанности, права и ответственность</w:t>
      </w:r>
    </w:p>
    <w:p w:rsidR="00080CE7" w:rsidRPr="00317E42" w:rsidRDefault="00080CE7">
      <w:pPr>
        <w:pStyle w:val="Style3"/>
        <w:widowControl/>
        <w:spacing w:before="62" w:line="288" w:lineRule="exact"/>
        <w:rPr>
          <w:rStyle w:val="FontStyle19"/>
          <w:sz w:val="28"/>
          <w:szCs w:val="28"/>
        </w:rPr>
      </w:pPr>
    </w:p>
    <w:p w:rsidR="006410F9" w:rsidRPr="00317E42" w:rsidRDefault="005A4D07" w:rsidP="00173BF1">
      <w:pPr>
        <w:pStyle w:val="Style7"/>
        <w:widowControl/>
        <w:numPr>
          <w:ilvl w:val="0"/>
          <w:numId w:val="4"/>
        </w:numPr>
        <w:tabs>
          <w:tab w:val="left" w:pos="776"/>
        </w:tabs>
        <w:spacing w:line="288" w:lineRule="exact"/>
        <w:ind w:firstLine="525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 (далее - закон № 79-ФЗ).</w:t>
      </w:r>
    </w:p>
    <w:p w:rsidR="006410F9" w:rsidRDefault="005A4D07" w:rsidP="00173BF1">
      <w:pPr>
        <w:pStyle w:val="Style7"/>
        <w:widowControl/>
        <w:numPr>
          <w:ilvl w:val="0"/>
          <w:numId w:val="4"/>
        </w:numPr>
        <w:tabs>
          <w:tab w:val="left" w:pos="776"/>
        </w:tabs>
        <w:spacing w:before="5" w:line="288" w:lineRule="exact"/>
        <w:ind w:firstLine="525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В целях реализации задач и функций, возложенных на </w:t>
      </w:r>
      <w:proofErr w:type="gramStart"/>
      <w:r w:rsidRPr="00317E42">
        <w:rPr>
          <w:rStyle w:val="FontStyle18"/>
          <w:sz w:val="28"/>
          <w:szCs w:val="28"/>
        </w:rPr>
        <w:t>Отдел, ведущий специалист-эксперт обязан</w:t>
      </w:r>
      <w:proofErr w:type="gramEnd"/>
      <w:r w:rsidRPr="00317E42">
        <w:rPr>
          <w:rStyle w:val="FontStyle18"/>
          <w:sz w:val="28"/>
          <w:szCs w:val="28"/>
        </w:rPr>
        <w:t>:</w:t>
      </w:r>
    </w:p>
    <w:p w:rsidR="00080CE7" w:rsidRPr="00080CE7" w:rsidRDefault="00080CE7" w:rsidP="00080CE7">
      <w:pPr>
        <w:spacing w:before="5" w:line="283" w:lineRule="exact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80CE7">
        <w:rPr>
          <w:sz w:val="28"/>
          <w:szCs w:val="28"/>
        </w:rPr>
        <w:t>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080CE7" w:rsidRPr="00080CE7" w:rsidRDefault="00080CE7" w:rsidP="00080CE7">
      <w:pPr>
        <w:spacing w:before="5" w:line="283" w:lineRule="exact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80CE7">
        <w:rPr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080CE7" w:rsidRPr="00080CE7" w:rsidRDefault="00080CE7" w:rsidP="00080CE7">
      <w:pPr>
        <w:pStyle w:val="a5"/>
        <w:spacing w:before="5" w:line="283" w:lineRule="exact"/>
        <w:ind w:left="0" w:firstLine="5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080CE7">
        <w:rPr>
          <w:rFonts w:ascii="Times New Roman" w:hAnsi="Times New Roman" w:cs="Times New Roman"/>
          <w:sz w:val="28"/>
          <w:szCs w:val="28"/>
        </w:rPr>
        <w:t>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80CE7" w:rsidRPr="00080CE7" w:rsidRDefault="00080CE7" w:rsidP="00080CE7">
      <w:pPr>
        <w:pStyle w:val="a5"/>
        <w:spacing w:before="5" w:line="283" w:lineRule="exact"/>
        <w:ind w:left="0" w:firstLine="5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80CE7">
        <w:rPr>
          <w:rFonts w:ascii="Times New Roman" w:hAnsi="Times New Roman" w:cs="Times New Roman"/>
          <w:sz w:val="28"/>
          <w:szCs w:val="28"/>
        </w:rPr>
        <w:t>ринимать меры по недопущению любой возможности возникновения конфликта интересов;</w:t>
      </w:r>
    </w:p>
    <w:p w:rsidR="00080CE7" w:rsidRPr="00080CE7" w:rsidRDefault="00080CE7" w:rsidP="00080CE7">
      <w:pPr>
        <w:pStyle w:val="a5"/>
        <w:spacing w:before="5" w:after="0" w:line="283" w:lineRule="exact"/>
        <w:ind w:left="0" w:firstLine="5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080CE7">
        <w:rPr>
          <w:rFonts w:ascii="Times New Roman" w:hAnsi="Times New Roman" w:cs="Times New Roman"/>
          <w:sz w:val="28"/>
          <w:szCs w:val="28"/>
        </w:rPr>
        <w:t>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080CE7" w:rsidRDefault="00080CE7" w:rsidP="00080CE7">
      <w:pPr>
        <w:pStyle w:val="a5"/>
        <w:spacing w:before="5" w:line="283" w:lineRule="exact"/>
        <w:ind w:left="0" w:firstLine="5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80CE7">
        <w:rPr>
          <w:rFonts w:ascii="Times New Roman" w:hAnsi="Times New Roman" w:cs="Times New Roman"/>
          <w:sz w:val="28"/>
          <w:szCs w:val="28"/>
        </w:rPr>
        <w:t>облюдать служебный распорядок Управления;</w:t>
      </w:r>
    </w:p>
    <w:p w:rsidR="00080CE7" w:rsidRDefault="00080CE7" w:rsidP="00080CE7">
      <w:pPr>
        <w:pStyle w:val="a5"/>
        <w:spacing w:before="5" w:line="283" w:lineRule="exact"/>
        <w:ind w:left="0" w:firstLine="5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080CE7">
        <w:rPr>
          <w:rFonts w:ascii="Times New Roman" w:hAnsi="Times New Roman" w:cs="Times New Roman"/>
          <w:sz w:val="28"/>
          <w:szCs w:val="28"/>
        </w:rPr>
        <w:t>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6410F9" w:rsidRPr="00317E42" w:rsidRDefault="005A4D07" w:rsidP="00080CE7">
      <w:pPr>
        <w:pStyle w:val="a5"/>
        <w:spacing w:before="5" w:after="0" w:line="283" w:lineRule="exact"/>
        <w:ind w:left="0" w:firstLine="525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разрабатывать мероприятия по обеспечению охраны, пропускного и внутри объектового режимов на объектах Управления и налоговых органов;</w:t>
      </w:r>
    </w:p>
    <w:p w:rsidR="006410F9" w:rsidRPr="00317E42" w:rsidRDefault="005A4D07">
      <w:pPr>
        <w:pStyle w:val="Style5"/>
        <w:widowControl/>
        <w:spacing w:line="288" w:lineRule="exact"/>
        <w:ind w:firstLine="543"/>
        <w:rPr>
          <w:rStyle w:val="FontStyle18"/>
          <w:sz w:val="28"/>
          <w:szCs w:val="28"/>
        </w:rPr>
      </w:pPr>
      <w:proofErr w:type="gramStart"/>
      <w:r w:rsidRPr="00317E42">
        <w:rPr>
          <w:rStyle w:val="FontStyle18"/>
          <w:sz w:val="28"/>
          <w:szCs w:val="28"/>
        </w:rPr>
        <w:t>осуществлять комплекс мероприятий по обеспечению соответствующего режима усиления противодействия терроризму, включающий в себя мероприятия, определенные планами действий при установлении уровней террористической опасности в соответствии с Указом Президента Российской Федерации от 14 июня 2012 г. N 851 и постановлением Правительства РФ от 07.04.2018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</w:t>
      </w:r>
      <w:proofErr w:type="gramEnd"/>
      <w:r w:rsidRPr="00317E42">
        <w:rPr>
          <w:rStyle w:val="FontStyle18"/>
          <w:sz w:val="28"/>
          <w:szCs w:val="28"/>
        </w:rPr>
        <w:t xml:space="preserve"> формы паспорта этих объектов (территорий)»;</w:t>
      </w:r>
    </w:p>
    <w:p w:rsidR="006410F9" w:rsidRPr="00317E42" w:rsidRDefault="005A4D07">
      <w:pPr>
        <w:pStyle w:val="Style5"/>
        <w:widowControl/>
        <w:spacing w:line="288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разрабатывать мероприятия по обеспечению антитеррористической защищенности объектов Управления и осуществлять контроль по инспекциям края;</w:t>
      </w:r>
    </w:p>
    <w:p w:rsidR="006410F9" w:rsidRPr="00317E42" w:rsidRDefault="005A4D07">
      <w:pPr>
        <w:pStyle w:val="Style5"/>
        <w:widowControl/>
        <w:spacing w:line="330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организовывать комиссионное обследование и категорирование объектов (территорий);</w:t>
      </w:r>
    </w:p>
    <w:p w:rsidR="006410F9" w:rsidRPr="00317E42" w:rsidRDefault="005A4D07">
      <w:pPr>
        <w:pStyle w:val="Style5"/>
        <w:widowControl/>
        <w:spacing w:line="330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осуществлять разработку паспорта безопасности объекта (территории), его согласование и утверждение, с периодичностью 1 раз в 5 лет, в соответствии с актом обследования и категорирования объекта (территории) в течение 10 рабочих дней со дня подписания указанного акта;</w:t>
      </w:r>
    </w:p>
    <w:p w:rsidR="006410F9" w:rsidRPr="00317E42" w:rsidRDefault="005A4D07">
      <w:pPr>
        <w:pStyle w:val="Style5"/>
        <w:widowControl/>
        <w:spacing w:before="33" w:line="288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принимать участие в учениях и тренировках по реализации планов обеспечения антитеррористической защищенности объектов (территорий);</w:t>
      </w:r>
    </w:p>
    <w:p w:rsidR="006410F9" w:rsidRPr="00317E42" w:rsidRDefault="005A4D07">
      <w:pPr>
        <w:pStyle w:val="Style5"/>
        <w:widowControl/>
        <w:spacing w:line="288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организовывать размещение на объектах (территориях) наглядных пособий с информацией о порядке действия работников и посетителей при обнаружении подозрительных лиц или предметов на объектах (территориях), а также при поступлении информации об угрозе совершения или о совершении террористических актов на объектах (территориях);</w:t>
      </w:r>
    </w:p>
    <w:p w:rsidR="006410F9" w:rsidRPr="00317E42" w:rsidRDefault="005A4D07">
      <w:pPr>
        <w:pStyle w:val="Style5"/>
        <w:widowControl/>
        <w:spacing w:line="288" w:lineRule="exact"/>
        <w:ind w:firstLine="548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контролировать состояние охраны, инженерной защиты, в том числе оборудованных техническими средствами охранно-пожарной сигнализации зданий, помещений и иных объектов Управления и осуществлять контроль по инспекциям края в данном направлении работы;</w:t>
      </w:r>
    </w:p>
    <w:p w:rsidR="006410F9" w:rsidRPr="00317E42" w:rsidRDefault="005A4D07">
      <w:pPr>
        <w:pStyle w:val="Style5"/>
        <w:widowControl/>
        <w:spacing w:before="5" w:line="288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участвовать в разработке проектов документации по приобретению технических средств охраны Управления;</w:t>
      </w:r>
    </w:p>
    <w:p w:rsidR="006410F9" w:rsidRPr="00317E42" w:rsidRDefault="005A4D07">
      <w:pPr>
        <w:pStyle w:val="Style5"/>
        <w:widowControl/>
        <w:spacing w:line="288" w:lineRule="exact"/>
        <w:ind w:firstLine="548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готовить документацию на аукционы по физической охране и по техническому обслуживанию технических средств охраны помещений Управления (</w:t>
      </w:r>
      <w:proofErr w:type="spellStart"/>
      <w:r w:rsidRPr="00317E42">
        <w:rPr>
          <w:rStyle w:val="FontStyle18"/>
          <w:sz w:val="28"/>
          <w:szCs w:val="28"/>
        </w:rPr>
        <w:t>техзадания</w:t>
      </w:r>
      <w:proofErr w:type="spellEnd"/>
      <w:r w:rsidRPr="00317E42">
        <w:rPr>
          <w:rStyle w:val="FontStyle18"/>
          <w:sz w:val="28"/>
          <w:szCs w:val="28"/>
        </w:rPr>
        <w:t>, проекты контрактов (договоров);</w:t>
      </w:r>
    </w:p>
    <w:p w:rsidR="006410F9" w:rsidRPr="00317E42" w:rsidRDefault="005A4D07">
      <w:pPr>
        <w:pStyle w:val="Style5"/>
        <w:widowControl/>
        <w:spacing w:line="288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готовить графики дежурств по Управлению на период праздничных дней и контролировать данный вопрос по инспекциям края;</w:t>
      </w:r>
    </w:p>
    <w:p w:rsidR="006410F9" w:rsidRPr="00317E42" w:rsidRDefault="005A4D07">
      <w:pPr>
        <w:pStyle w:val="Style5"/>
        <w:widowControl/>
        <w:spacing w:line="288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осуществлять учет и выдачу металлических печатей, электронных пропусков работникам Управления;</w:t>
      </w:r>
    </w:p>
    <w:p w:rsidR="006410F9" w:rsidRPr="00317E42" w:rsidRDefault="005A4D07">
      <w:pPr>
        <w:pStyle w:val="Style5"/>
        <w:widowControl/>
        <w:spacing w:before="5" w:line="288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отнесённым к компетенции Отдела;</w:t>
      </w:r>
    </w:p>
    <w:p w:rsidR="006410F9" w:rsidRPr="00317E42" w:rsidRDefault="005A4D07" w:rsidP="00467940">
      <w:pPr>
        <w:pStyle w:val="Style5"/>
        <w:widowControl/>
        <w:spacing w:before="5" w:line="288" w:lineRule="exact"/>
        <w:ind w:left="543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составлять отчеты в ФНС России по направлению своей деятельности;</w:t>
      </w:r>
    </w:p>
    <w:p w:rsidR="006410F9" w:rsidRPr="00317E42" w:rsidRDefault="005A4D07" w:rsidP="00467940">
      <w:pPr>
        <w:pStyle w:val="Style5"/>
        <w:widowControl/>
        <w:spacing w:line="288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готовить информацию, представления, обзорные письма по вопросам безопасности, охраны в Управлении и налоговых органов края;</w:t>
      </w:r>
    </w:p>
    <w:p w:rsidR="006410F9" w:rsidRPr="00317E42" w:rsidRDefault="005A4D07" w:rsidP="00467940">
      <w:pPr>
        <w:pStyle w:val="Style5"/>
        <w:widowControl/>
        <w:spacing w:line="288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разрабатывать доклады, справки и другие аналитические материалы по предмету деятельности отдела;</w:t>
      </w:r>
    </w:p>
    <w:p w:rsidR="006410F9" w:rsidRPr="00317E42" w:rsidRDefault="005A4D07" w:rsidP="00467940">
      <w:pPr>
        <w:pStyle w:val="Style5"/>
        <w:widowControl/>
        <w:spacing w:line="288" w:lineRule="exact"/>
        <w:ind w:firstLine="525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lastRenderedPageBreak/>
        <w:t>принимать участие в проведении служебных расследований и служебных проверках;</w:t>
      </w:r>
    </w:p>
    <w:p w:rsidR="006410F9" w:rsidRPr="00317E42" w:rsidRDefault="005A4D07">
      <w:pPr>
        <w:pStyle w:val="Style5"/>
        <w:widowControl/>
        <w:spacing w:line="288" w:lineRule="exact"/>
        <w:ind w:firstLine="53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проводить </w:t>
      </w:r>
      <w:proofErr w:type="spellStart"/>
      <w:r w:rsidRPr="00317E42">
        <w:rPr>
          <w:rStyle w:val="FontStyle18"/>
          <w:sz w:val="28"/>
          <w:szCs w:val="28"/>
        </w:rPr>
        <w:t>предпроверочный</w:t>
      </w:r>
      <w:proofErr w:type="spellEnd"/>
      <w:r w:rsidRPr="00317E42">
        <w:rPr>
          <w:rStyle w:val="FontStyle18"/>
          <w:sz w:val="28"/>
          <w:szCs w:val="28"/>
        </w:rPr>
        <w:t xml:space="preserve">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мониторинг;</w:t>
      </w:r>
    </w:p>
    <w:p w:rsidR="006410F9" w:rsidRPr="00317E42" w:rsidRDefault="005A4D07">
      <w:pPr>
        <w:pStyle w:val="Style5"/>
        <w:widowControl/>
        <w:spacing w:line="288" w:lineRule="exact"/>
        <w:ind w:firstLine="53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анализировать и обобщать практику работы налоговых органов края по своим направлениям деятельности Отдела, готовить соответствующие рекомендации и предложения для инспекций, вносить предложения по изменению методических указаний и рекомендаций по своим видам деятельности;</w:t>
      </w:r>
    </w:p>
    <w:p w:rsidR="006410F9" w:rsidRPr="00317E42" w:rsidRDefault="005A4D07">
      <w:pPr>
        <w:pStyle w:val="Style5"/>
        <w:widowControl/>
        <w:spacing w:line="288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принимать участие в подготовке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заместителей;</w:t>
      </w:r>
    </w:p>
    <w:p w:rsidR="006410F9" w:rsidRPr="00317E42" w:rsidRDefault="005A4D07">
      <w:pPr>
        <w:pStyle w:val="Style5"/>
        <w:widowControl/>
        <w:spacing w:line="288" w:lineRule="exact"/>
        <w:ind w:firstLine="55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принимать участие в подготовке ответов на запросы налогоплательщиков, инспекций по направлению деятельности Отдела;</w:t>
      </w:r>
    </w:p>
    <w:p w:rsidR="006410F9" w:rsidRPr="00317E42" w:rsidRDefault="005A4D07">
      <w:pPr>
        <w:pStyle w:val="Style5"/>
        <w:widowControl/>
        <w:spacing w:line="288" w:lineRule="exact"/>
        <w:ind w:firstLine="548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принимать участие в организации проведения семинаров, совещаний и других мероприятий, оказание практической помощи инспекциям края;</w:t>
      </w:r>
    </w:p>
    <w:p w:rsidR="006410F9" w:rsidRPr="00317E42" w:rsidRDefault="005A4D07">
      <w:pPr>
        <w:pStyle w:val="Style5"/>
        <w:widowControl/>
        <w:spacing w:line="288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своевременно готовить и представлять в отдел обеспечения табель учета использования рабочего времени и расчета заработной платы Отдела;</w:t>
      </w:r>
    </w:p>
    <w:p w:rsidR="006410F9" w:rsidRPr="00317E42" w:rsidRDefault="005A4D07">
      <w:pPr>
        <w:pStyle w:val="Style5"/>
        <w:widowControl/>
        <w:spacing w:line="288" w:lineRule="exact"/>
        <w:ind w:firstLine="539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вести в установленном порядке делопроизводство, хранение документов и осуществлять их передачу в архив;</w:t>
      </w:r>
    </w:p>
    <w:p w:rsidR="006410F9" w:rsidRPr="00317E42" w:rsidRDefault="005A4D07" w:rsidP="00467940">
      <w:pPr>
        <w:pStyle w:val="Style4"/>
        <w:widowControl/>
        <w:spacing w:line="288" w:lineRule="exact"/>
        <w:ind w:firstLine="567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выполнять операции технологического процесса, </w:t>
      </w:r>
      <w:proofErr w:type="gramStart"/>
      <w:r w:rsidRPr="00317E42">
        <w:rPr>
          <w:rStyle w:val="FontStyle18"/>
          <w:sz w:val="28"/>
          <w:szCs w:val="28"/>
        </w:rPr>
        <w:t>согласно</w:t>
      </w:r>
      <w:proofErr w:type="gramEnd"/>
      <w:r w:rsidRPr="00317E42">
        <w:rPr>
          <w:rStyle w:val="FontStyle18"/>
          <w:sz w:val="28"/>
          <w:szCs w:val="28"/>
        </w:rPr>
        <w:t xml:space="preserve"> утвержденного Перечня операций;</w:t>
      </w:r>
    </w:p>
    <w:p w:rsidR="006410F9" w:rsidRPr="00317E42" w:rsidRDefault="005A4D07">
      <w:pPr>
        <w:pStyle w:val="Style5"/>
        <w:widowControl/>
        <w:spacing w:line="288" w:lineRule="exact"/>
        <w:ind w:firstLine="53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замещать </w:t>
      </w:r>
      <w:r w:rsidR="00467940">
        <w:rPr>
          <w:rStyle w:val="FontStyle18"/>
          <w:sz w:val="28"/>
          <w:szCs w:val="28"/>
        </w:rPr>
        <w:t>главного</w:t>
      </w:r>
      <w:r w:rsidRPr="00317E42">
        <w:rPr>
          <w:rStyle w:val="FontStyle18"/>
          <w:sz w:val="28"/>
          <w:szCs w:val="28"/>
        </w:rPr>
        <w:t xml:space="preserve"> специалиста-эксперта отдела безопасности, в период его отсутствия,</w:t>
      </w:r>
      <w:r w:rsidR="00202DCD">
        <w:rPr>
          <w:rStyle w:val="FontStyle18"/>
          <w:sz w:val="28"/>
          <w:szCs w:val="28"/>
        </w:rPr>
        <w:t xml:space="preserve"> по вопросам «телефона доверия»;</w:t>
      </w:r>
    </w:p>
    <w:p w:rsidR="006410F9" w:rsidRPr="00317E42" w:rsidRDefault="005A4D07" w:rsidP="00202DCD">
      <w:pPr>
        <w:pStyle w:val="Style5"/>
        <w:widowControl/>
        <w:spacing w:line="288" w:lineRule="exact"/>
        <w:ind w:firstLine="53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выполнять иные поручения руководства Отдела в рамках компетенции </w:t>
      </w:r>
      <w:r w:rsidR="00202DCD">
        <w:rPr>
          <w:rStyle w:val="FontStyle18"/>
          <w:sz w:val="28"/>
          <w:szCs w:val="28"/>
        </w:rPr>
        <w:t>о</w:t>
      </w:r>
      <w:r w:rsidRPr="00317E42">
        <w:rPr>
          <w:rStyle w:val="FontStyle18"/>
          <w:sz w:val="28"/>
          <w:szCs w:val="28"/>
        </w:rPr>
        <w:t>тдела.</w:t>
      </w:r>
    </w:p>
    <w:p w:rsidR="006410F9" w:rsidRPr="00317E42" w:rsidRDefault="005A4D07">
      <w:pPr>
        <w:pStyle w:val="Style4"/>
        <w:widowControl/>
        <w:spacing w:line="288" w:lineRule="exact"/>
        <w:ind w:firstLine="687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9. В целях исполнения возложенных должностных обязанностей ведущий специалист-эксперт имеет право:</w:t>
      </w:r>
    </w:p>
    <w:p w:rsidR="006410F9" w:rsidRPr="00317E42" w:rsidRDefault="005A4D07">
      <w:pPr>
        <w:pStyle w:val="Style4"/>
        <w:widowControl/>
        <w:spacing w:line="288" w:lineRule="exact"/>
        <w:ind w:firstLine="692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проводить проверки состояния работы по линии работы Отдела в подразделениях Управления и подчиненных налоговых органа;</w:t>
      </w:r>
    </w:p>
    <w:p w:rsidR="006410F9" w:rsidRPr="00317E42" w:rsidRDefault="005A4D07">
      <w:pPr>
        <w:pStyle w:val="Style4"/>
        <w:widowControl/>
        <w:spacing w:line="288" w:lineRule="exact"/>
        <w:ind w:firstLine="674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требовать от работников Управления и подчиненных налоговых органов точного и неукоснительного выполнения законодательны</w:t>
      </w:r>
      <w:r w:rsidR="00202DCD">
        <w:rPr>
          <w:rStyle w:val="FontStyle18"/>
          <w:sz w:val="28"/>
          <w:szCs w:val="28"/>
        </w:rPr>
        <w:t>х</w:t>
      </w:r>
      <w:r w:rsidRPr="00317E42"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 xml:space="preserve">и иных нормативных актов по вопросам противодействия коррупции и иных правонарушений, охраны и </w:t>
      </w:r>
      <w:proofErr w:type="spellStart"/>
      <w:r w:rsidRPr="00317E42">
        <w:rPr>
          <w:rStyle w:val="FontStyle18"/>
          <w:sz w:val="28"/>
          <w:szCs w:val="28"/>
        </w:rPr>
        <w:t>внутриобъектового</w:t>
      </w:r>
      <w:proofErr w:type="spellEnd"/>
      <w:r w:rsidRPr="00317E42">
        <w:rPr>
          <w:rStyle w:val="FontStyle18"/>
          <w:sz w:val="28"/>
          <w:szCs w:val="28"/>
        </w:rPr>
        <w:t xml:space="preserve"> режима, антитеррористической деятельности;</w:t>
      </w:r>
    </w:p>
    <w:p w:rsidR="006410F9" w:rsidRPr="00317E42" w:rsidRDefault="005A4D07">
      <w:pPr>
        <w:pStyle w:val="Style4"/>
        <w:widowControl/>
        <w:spacing w:line="288" w:lineRule="exact"/>
        <w:ind w:firstLine="68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знакомиться с документами, материалами и другой информацией, составляющей служебную и налоговую тайну в объеме, необходимом для выполнения должностных обязанностей, определенных настоящим дол</w:t>
      </w:r>
      <w:r w:rsidR="00202DCD">
        <w:rPr>
          <w:rStyle w:val="FontStyle18"/>
          <w:sz w:val="28"/>
          <w:szCs w:val="28"/>
        </w:rPr>
        <w:t>ж</w:t>
      </w:r>
      <w:r w:rsidRPr="00317E42">
        <w:rPr>
          <w:rStyle w:val="FontStyle18"/>
          <w:sz w:val="28"/>
          <w:szCs w:val="28"/>
        </w:rPr>
        <w:t>ностным регламентом.</w:t>
      </w:r>
    </w:p>
    <w:p w:rsidR="006410F9" w:rsidRPr="00317E42" w:rsidRDefault="005A4D07" w:rsidP="00467940">
      <w:pPr>
        <w:pStyle w:val="Style7"/>
        <w:widowControl/>
        <w:tabs>
          <w:tab w:val="left" w:pos="897"/>
          <w:tab w:val="left" w:pos="993"/>
        </w:tabs>
        <w:spacing w:before="60"/>
        <w:ind w:firstLine="548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10.</w:t>
      </w:r>
      <w:r w:rsidRPr="00317E42">
        <w:rPr>
          <w:rStyle w:val="FontStyle18"/>
          <w:sz w:val="28"/>
          <w:szCs w:val="28"/>
        </w:rPr>
        <w:tab/>
        <w:t>Ведущий специалист-эксперт осуществляет иные права и исполняет обязанности,</w:t>
      </w:r>
      <w:r w:rsidR="00353BCC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предусмотренные законодательством Российской Федерации, Положением о Федеральной</w:t>
      </w:r>
      <w:r w:rsidR="00353BCC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налоговой службе, утвержденным постановлением Правительства Российской Федерации</w:t>
      </w:r>
      <w:r w:rsidR="00353BCC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от 30 сентября 2004 г. N 506 (</w:t>
      </w:r>
      <w:r w:rsidRPr="00317E42">
        <w:rPr>
          <w:rStyle w:val="FontStyle18"/>
          <w:sz w:val="28"/>
          <w:szCs w:val="28"/>
          <w:lang w:val="en-US"/>
        </w:rPr>
        <w:t>N</w:t>
      </w:r>
      <w:r w:rsidRPr="00317E42">
        <w:rPr>
          <w:rStyle w:val="FontStyle18"/>
          <w:sz w:val="28"/>
          <w:szCs w:val="28"/>
        </w:rPr>
        <w:t xml:space="preserve"> 40, ст. 3961; 2017, N 15 (ч. 1), ст. 2194), приказам</w:t>
      </w:r>
      <w:proofErr w:type="gramStart"/>
      <w:r w:rsidRPr="00317E42">
        <w:rPr>
          <w:rStyle w:val="FontStyle18"/>
          <w:sz w:val="28"/>
          <w:szCs w:val="28"/>
        </w:rPr>
        <w:t>и(</w:t>
      </w:r>
      <w:proofErr w:type="gramEnd"/>
      <w:r w:rsidRPr="00317E42">
        <w:rPr>
          <w:rStyle w:val="FontStyle18"/>
          <w:sz w:val="28"/>
          <w:szCs w:val="28"/>
        </w:rPr>
        <w:t>распоряжениями) ФНС России, положением об управлении Федеральной налоговой</w:t>
      </w:r>
      <w:r w:rsidR="00353BCC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службы по Приморскому краю, утвержденным руководителем ФНС России и</w:t>
      </w:r>
      <w:r w:rsidR="00353BCC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действующим в период исполнения обязанностей, положением об Отделе, приказами</w:t>
      </w:r>
      <w:r w:rsidR="00353BCC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управления, поручениями руководства Отдела.</w:t>
      </w:r>
    </w:p>
    <w:p w:rsidR="00353BCC" w:rsidRPr="00353BCC" w:rsidRDefault="005A4D07" w:rsidP="00467940">
      <w:pPr>
        <w:tabs>
          <w:tab w:val="left" w:pos="1134"/>
        </w:tabs>
        <w:spacing w:before="25" w:line="283" w:lineRule="exact"/>
        <w:ind w:firstLine="687"/>
        <w:jc w:val="both"/>
        <w:rPr>
          <w:sz w:val="28"/>
          <w:szCs w:val="28"/>
        </w:rPr>
      </w:pPr>
      <w:r w:rsidRPr="00317E42">
        <w:rPr>
          <w:rStyle w:val="FontStyle18"/>
          <w:sz w:val="28"/>
          <w:szCs w:val="28"/>
        </w:rPr>
        <w:t>11.</w:t>
      </w:r>
      <w:r w:rsidRPr="00317E42">
        <w:rPr>
          <w:rStyle w:val="FontStyle18"/>
          <w:sz w:val="28"/>
          <w:szCs w:val="28"/>
        </w:rPr>
        <w:tab/>
        <w:t xml:space="preserve">Ведущий специалист-эксперт </w:t>
      </w:r>
      <w:r w:rsidR="00353BCC" w:rsidRPr="00353BCC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353BCC" w:rsidRPr="00353BCC" w:rsidRDefault="00353BCC" w:rsidP="00353BCC">
      <w:pPr>
        <w:tabs>
          <w:tab w:val="left" w:pos="851"/>
          <w:tab w:val="left" w:pos="993"/>
        </w:tabs>
        <w:spacing w:before="25" w:line="283" w:lineRule="exact"/>
        <w:jc w:val="both"/>
        <w:rPr>
          <w:sz w:val="28"/>
          <w:szCs w:val="28"/>
        </w:rPr>
      </w:pPr>
      <w:r w:rsidRPr="00353BCC">
        <w:rPr>
          <w:bCs/>
          <w:sz w:val="28"/>
          <w:szCs w:val="28"/>
        </w:rPr>
        <w:lastRenderedPageBreak/>
        <w:tab/>
        <w:t>Кроме того, ведущий специалист-эксперт отдела несет ответственность</w:t>
      </w:r>
      <w:r w:rsidRPr="00353BCC">
        <w:rPr>
          <w:sz w:val="28"/>
          <w:szCs w:val="28"/>
        </w:rPr>
        <w:t>:</w:t>
      </w:r>
    </w:p>
    <w:p w:rsidR="00353BCC" w:rsidRPr="00353BCC" w:rsidRDefault="00353BCC" w:rsidP="00353BCC">
      <w:pPr>
        <w:tabs>
          <w:tab w:val="left" w:pos="851"/>
          <w:tab w:val="left" w:pos="993"/>
        </w:tabs>
        <w:spacing w:before="25" w:line="283" w:lineRule="exact"/>
        <w:jc w:val="both"/>
        <w:rPr>
          <w:sz w:val="28"/>
          <w:szCs w:val="28"/>
        </w:rPr>
      </w:pPr>
      <w:r w:rsidRPr="00353BCC">
        <w:rPr>
          <w:sz w:val="28"/>
          <w:szCs w:val="28"/>
        </w:rPr>
        <w:tab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353BCC" w:rsidRPr="00353BCC" w:rsidRDefault="00353BCC" w:rsidP="00353BCC">
      <w:pPr>
        <w:tabs>
          <w:tab w:val="left" w:pos="851"/>
          <w:tab w:val="left" w:pos="993"/>
        </w:tabs>
        <w:spacing w:before="25" w:line="283" w:lineRule="exact"/>
        <w:jc w:val="both"/>
        <w:rPr>
          <w:sz w:val="28"/>
          <w:szCs w:val="28"/>
        </w:rPr>
      </w:pPr>
      <w:r w:rsidRPr="00353BCC">
        <w:rPr>
          <w:sz w:val="28"/>
          <w:szCs w:val="28"/>
        </w:rPr>
        <w:tab/>
        <w:t>за несоблюдение ограничений, связанных с прохождением государственной гражданской службы;</w:t>
      </w:r>
    </w:p>
    <w:p w:rsidR="00353BCC" w:rsidRPr="00353BCC" w:rsidRDefault="00353BCC" w:rsidP="00353BCC">
      <w:pPr>
        <w:tabs>
          <w:tab w:val="left" w:pos="851"/>
        </w:tabs>
        <w:spacing w:before="25" w:line="283" w:lineRule="exact"/>
        <w:jc w:val="both"/>
        <w:rPr>
          <w:sz w:val="28"/>
          <w:szCs w:val="28"/>
        </w:rPr>
      </w:pPr>
      <w:r w:rsidRPr="00353BCC">
        <w:rPr>
          <w:sz w:val="28"/>
          <w:szCs w:val="28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53BCC" w:rsidRPr="00353BCC" w:rsidRDefault="00353BCC" w:rsidP="00353BCC">
      <w:pPr>
        <w:tabs>
          <w:tab w:val="left" w:pos="851"/>
        </w:tabs>
        <w:spacing w:before="25" w:line="283" w:lineRule="exact"/>
        <w:jc w:val="both"/>
        <w:rPr>
          <w:sz w:val="28"/>
          <w:szCs w:val="28"/>
        </w:rPr>
      </w:pPr>
      <w:r w:rsidRPr="00353BCC">
        <w:rPr>
          <w:sz w:val="28"/>
          <w:szCs w:val="28"/>
        </w:rPr>
        <w:tab/>
        <w:t xml:space="preserve">несоблюдения </w:t>
      </w:r>
      <w:proofErr w:type="gramStart"/>
      <w:r w:rsidRPr="00353BCC">
        <w:rPr>
          <w:sz w:val="28"/>
          <w:szCs w:val="28"/>
        </w:rPr>
        <w:t>трудовой</w:t>
      </w:r>
      <w:proofErr w:type="gramEnd"/>
      <w:r w:rsidRPr="00353BCC">
        <w:rPr>
          <w:sz w:val="28"/>
          <w:szCs w:val="28"/>
        </w:rPr>
        <w:t xml:space="preserve"> и исполнительской; </w:t>
      </w:r>
    </w:p>
    <w:p w:rsidR="00353BCC" w:rsidRPr="00EB1C70" w:rsidRDefault="00353BCC" w:rsidP="00353BCC">
      <w:pPr>
        <w:tabs>
          <w:tab w:val="left" w:pos="851"/>
          <w:tab w:val="left" w:pos="993"/>
        </w:tabs>
        <w:spacing w:before="25" w:line="283" w:lineRule="exact"/>
        <w:jc w:val="both"/>
        <w:rPr>
          <w:sz w:val="28"/>
          <w:szCs w:val="28"/>
        </w:rPr>
      </w:pPr>
      <w:r w:rsidRPr="00353BCC">
        <w:rPr>
          <w:sz w:val="28"/>
          <w:szCs w:val="28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6410F9" w:rsidRPr="00317E42" w:rsidRDefault="006410F9">
      <w:pPr>
        <w:pStyle w:val="Style14"/>
        <w:widowControl/>
        <w:spacing w:line="240" w:lineRule="exact"/>
        <w:ind w:left="1185" w:right="1212"/>
        <w:rPr>
          <w:sz w:val="28"/>
          <w:szCs w:val="28"/>
        </w:rPr>
      </w:pPr>
    </w:p>
    <w:p w:rsidR="006410F9" w:rsidRPr="00317E42" w:rsidRDefault="005A4D07">
      <w:pPr>
        <w:pStyle w:val="Style14"/>
        <w:widowControl/>
        <w:spacing w:before="105" w:line="283" w:lineRule="exact"/>
        <w:ind w:left="1185" w:right="1212"/>
        <w:rPr>
          <w:rStyle w:val="FontStyle19"/>
          <w:sz w:val="28"/>
          <w:szCs w:val="28"/>
        </w:rPr>
      </w:pPr>
      <w:r w:rsidRPr="00317E42">
        <w:rPr>
          <w:rStyle w:val="FontStyle19"/>
          <w:sz w:val="28"/>
          <w:szCs w:val="28"/>
        </w:rPr>
        <w:t>IV. Перечень вопросов, по которым ведущий специалист-экспе</w:t>
      </w:r>
      <w:proofErr w:type="gramStart"/>
      <w:r w:rsidRPr="00317E42">
        <w:rPr>
          <w:rStyle w:val="FontStyle19"/>
          <w:sz w:val="28"/>
          <w:szCs w:val="28"/>
        </w:rPr>
        <w:t>рт впр</w:t>
      </w:r>
      <w:proofErr w:type="gramEnd"/>
      <w:r w:rsidRPr="00317E42">
        <w:rPr>
          <w:rStyle w:val="FontStyle19"/>
          <w:sz w:val="28"/>
          <w:szCs w:val="28"/>
        </w:rPr>
        <w:t>аве или обязан самостоятельно принимать управленческие и иные решения</w:t>
      </w:r>
    </w:p>
    <w:p w:rsidR="006410F9" w:rsidRPr="00317E42" w:rsidRDefault="006410F9">
      <w:pPr>
        <w:pStyle w:val="Style4"/>
        <w:widowControl/>
        <w:spacing w:line="240" w:lineRule="exact"/>
        <w:ind w:firstLine="190"/>
        <w:jc w:val="left"/>
        <w:rPr>
          <w:sz w:val="28"/>
          <w:szCs w:val="28"/>
        </w:rPr>
      </w:pPr>
    </w:p>
    <w:p w:rsidR="006410F9" w:rsidRPr="00317E42" w:rsidRDefault="005A4D07" w:rsidP="0094466A">
      <w:pPr>
        <w:pStyle w:val="Style4"/>
        <w:widowControl/>
        <w:spacing w:before="39" w:line="288" w:lineRule="exact"/>
        <w:ind w:firstLine="52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12. При исполнении служебных обязанностей ведущий специалист-эксперт Отдела вправе самостоятельно принимать решения: давать рекомендации, указания;</w:t>
      </w:r>
    </w:p>
    <w:p w:rsidR="006410F9" w:rsidRPr="00317E42" w:rsidRDefault="005A4D07" w:rsidP="0094466A">
      <w:pPr>
        <w:pStyle w:val="Style5"/>
        <w:widowControl/>
        <w:spacing w:before="5" w:line="288" w:lineRule="exact"/>
        <w:ind w:firstLine="52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принимать участие в рассмотрении протокола, акта, служебной записки, письма, отчета, плана, доклада и т.д.;</w:t>
      </w:r>
    </w:p>
    <w:p w:rsidR="006410F9" w:rsidRPr="00317E42" w:rsidRDefault="005A4D07" w:rsidP="0094466A">
      <w:pPr>
        <w:pStyle w:val="Style5"/>
        <w:widowControl/>
        <w:spacing w:line="288" w:lineRule="exact"/>
        <w:ind w:firstLine="581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6410F9" w:rsidRPr="00317E42" w:rsidRDefault="005A4D07" w:rsidP="0094466A">
      <w:pPr>
        <w:pStyle w:val="Style5"/>
        <w:widowControl/>
        <w:spacing w:line="293" w:lineRule="exact"/>
        <w:ind w:firstLine="52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осуществлять проверку документов и при необходимости возвращать их на доработку;</w:t>
      </w:r>
    </w:p>
    <w:p w:rsidR="006410F9" w:rsidRPr="00317E42" w:rsidRDefault="005A4D07" w:rsidP="0094466A">
      <w:pPr>
        <w:pStyle w:val="Style5"/>
        <w:widowControl/>
        <w:spacing w:line="288" w:lineRule="exact"/>
        <w:ind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принимать  решения  о  соответствии  представленных  документов  требованиям законодательства, их достоверности и полноты, иные решения.</w:t>
      </w:r>
    </w:p>
    <w:p w:rsidR="006410F9" w:rsidRPr="00317E42" w:rsidRDefault="005A4D07" w:rsidP="0094466A">
      <w:pPr>
        <w:pStyle w:val="Style7"/>
        <w:widowControl/>
        <w:tabs>
          <w:tab w:val="left" w:pos="938"/>
        </w:tabs>
        <w:spacing w:line="293" w:lineRule="exact"/>
        <w:ind w:firstLine="525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13.</w:t>
      </w:r>
      <w:r w:rsidRPr="00317E42">
        <w:rPr>
          <w:rStyle w:val="FontStyle18"/>
          <w:sz w:val="28"/>
          <w:szCs w:val="28"/>
        </w:rPr>
        <w:tab/>
        <w:t>При исполнении служебных обязанностей ведущий специалист-эксперт обязан</w:t>
      </w:r>
      <w:r w:rsidR="0094466A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самостоятельно принимать решения:</w:t>
      </w:r>
    </w:p>
    <w:p w:rsidR="0094466A" w:rsidRDefault="005A4D07" w:rsidP="0094466A">
      <w:pPr>
        <w:pStyle w:val="Style1"/>
        <w:widowControl/>
        <w:spacing w:line="293" w:lineRule="exact"/>
        <w:ind w:firstLine="567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информировать руководство Отдела для принятия им соответствующего решения; </w:t>
      </w:r>
    </w:p>
    <w:p w:rsidR="006410F9" w:rsidRPr="00317E42" w:rsidRDefault="005A4D07" w:rsidP="0094466A">
      <w:pPr>
        <w:pStyle w:val="Style1"/>
        <w:widowControl/>
        <w:spacing w:line="293" w:lineRule="exact"/>
        <w:ind w:firstLine="567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отказывать в приеме документов, оформленных с нарушением установленного порядка;</w:t>
      </w:r>
    </w:p>
    <w:p w:rsidR="0094466A" w:rsidRDefault="005A4D07" w:rsidP="0094466A">
      <w:pPr>
        <w:pStyle w:val="Style5"/>
        <w:widowControl/>
        <w:spacing w:line="288" w:lineRule="exact"/>
        <w:ind w:firstLine="567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осуществлять  проверку документов, запрашивать дополнительную информацию необходимую для осуществления проверки; </w:t>
      </w:r>
    </w:p>
    <w:p w:rsidR="0094466A" w:rsidRDefault="005A4D07" w:rsidP="0094466A">
      <w:pPr>
        <w:pStyle w:val="Style5"/>
        <w:widowControl/>
        <w:spacing w:line="288" w:lineRule="exact"/>
        <w:ind w:firstLine="567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исполнять соответствующий документ; </w:t>
      </w:r>
    </w:p>
    <w:p w:rsidR="006410F9" w:rsidRPr="00317E42" w:rsidRDefault="005A4D07" w:rsidP="0094466A">
      <w:pPr>
        <w:pStyle w:val="Style5"/>
        <w:widowControl/>
        <w:spacing w:line="288" w:lineRule="exact"/>
        <w:ind w:firstLine="567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иные решения.</w:t>
      </w:r>
    </w:p>
    <w:p w:rsidR="006410F9" w:rsidRPr="00317E42" w:rsidRDefault="006410F9">
      <w:pPr>
        <w:pStyle w:val="Style14"/>
        <w:widowControl/>
        <w:spacing w:line="240" w:lineRule="exact"/>
        <w:ind w:left="1714" w:right="1737"/>
        <w:rPr>
          <w:sz w:val="28"/>
          <w:szCs w:val="28"/>
        </w:rPr>
      </w:pPr>
    </w:p>
    <w:p w:rsidR="00150A7D" w:rsidRDefault="005A4D07" w:rsidP="00150A7D">
      <w:pPr>
        <w:pStyle w:val="Style14"/>
        <w:widowControl/>
        <w:spacing w:before="48"/>
        <w:ind w:right="-34"/>
        <w:rPr>
          <w:rStyle w:val="FontStyle19"/>
          <w:sz w:val="28"/>
          <w:szCs w:val="28"/>
        </w:rPr>
      </w:pPr>
      <w:r w:rsidRPr="00317E42">
        <w:rPr>
          <w:rStyle w:val="FontStyle19"/>
          <w:sz w:val="28"/>
          <w:szCs w:val="28"/>
        </w:rPr>
        <w:t xml:space="preserve">V. Перечень вопросов, по которым ведущий специалист-эксперт </w:t>
      </w:r>
    </w:p>
    <w:p w:rsidR="006410F9" w:rsidRPr="00317E42" w:rsidRDefault="005A4D07" w:rsidP="00150A7D">
      <w:pPr>
        <w:pStyle w:val="Style14"/>
        <w:widowControl/>
        <w:spacing w:before="48"/>
        <w:ind w:right="-34"/>
        <w:rPr>
          <w:rStyle w:val="FontStyle19"/>
          <w:sz w:val="28"/>
          <w:szCs w:val="28"/>
        </w:rPr>
      </w:pPr>
      <w:r w:rsidRPr="00317E42">
        <w:rPr>
          <w:rStyle w:val="FontStyle19"/>
          <w:sz w:val="28"/>
          <w:szCs w:val="28"/>
        </w:rPr>
        <w:t xml:space="preserve">вправе или </w:t>
      </w:r>
      <w:proofErr w:type="gramStart"/>
      <w:r w:rsidRPr="00317E42">
        <w:rPr>
          <w:rStyle w:val="FontStyle19"/>
          <w:sz w:val="28"/>
          <w:szCs w:val="28"/>
        </w:rPr>
        <w:t>обязан</w:t>
      </w:r>
      <w:proofErr w:type="gramEnd"/>
      <w:r w:rsidRPr="00317E42">
        <w:rPr>
          <w:rStyle w:val="FontStyle19"/>
          <w:sz w:val="28"/>
          <w:szCs w:val="28"/>
        </w:rPr>
        <w:t xml:space="preserve"> участвовать при подготовке проектов нормативных </w:t>
      </w:r>
      <w:r w:rsidR="0094466A">
        <w:rPr>
          <w:rStyle w:val="FontStyle19"/>
          <w:sz w:val="28"/>
          <w:szCs w:val="28"/>
        </w:rPr>
        <w:t>п</w:t>
      </w:r>
      <w:r w:rsidRPr="00317E42">
        <w:rPr>
          <w:rStyle w:val="FontStyle19"/>
          <w:sz w:val="28"/>
          <w:szCs w:val="28"/>
        </w:rPr>
        <w:t>равовых актов и (или) проектов управленческих и иных решений</w:t>
      </w:r>
    </w:p>
    <w:p w:rsidR="006410F9" w:rsidRPr="00317E42" w:rsidRDefault="006410F9">
      <w:pPr>
        <w:pStyle w:val="Style7"/>
        <w:widowControl/>
        <w:spacing w:line="240" w:lineRule="exact"/>
        <w:ind w:firstLine="525"/>
        <w:rPr>
          <w:sz w:val="28"/>
          <w:szCs w:val="28"/>
        </w:rPr>
      </w:pPr>
    </w:p>
    <w:p w:rsidR="006410F9" w:rsidRPr="00317E42" w:rsidRDefault="005A4D07" w:rsidP="0094466A">
      <w:pPr>
        <w:pStyle w:val="Style7"/>
        <w:widowControl/>
        <w:tabs>
          <w:tab w:val="left" w:pos="938"/>
        </w:tabs>
        <w:spacing w:before="34" w:line="288" w:lineRule="exact"/>
        <w:ind w:firstLine="525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14.</w:t>
      </w:r>
      <w:r w:rsidRPr="00317E42">
        <w:rPr>
          <w:rStyle w:val="FontStyle18"/>
          <w:sz w:val="28"/>
          <w:szCs w:val="28"/>
        </w:rPr>
        <w:tab/>
        <w:t>Ведущий специалист-эксперт в соответствии со своей компетенцией вправе</w:t>
      </w:r>
      <w:r w:rsidR="0094466A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участвовать в подготовке (обсуждении) следующих проектов:</w:t>
      </w:r>
    </w:p>
    <w:p w:rsidR="006410F9" w:rsidRPr="00317E42" w:rsidRDefault="005A4D07" w:rsidP="0094466A">
      <w:pPr>
        <w:pStyle w:val="Style5"/>
        <w:widowControl/>
        <w:spacing w:line="297" w:lineRule="exact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нормативных актов в части организационного, информационного обеспечения подготовки соответствующих документов по своим направлениям работы, закреплённых за Отделом.</w:t>
      </w:r>
    </w:p>
    <w:p w:rsidR="006410F9" w:rsidRPr="00317E42" w:rsidRDefault="005A4D07" w:rsidP="0094466A">
      <w:pPr>
        <w:pStyle w:val="Style7"/>
        <w:widowControl/>
        <w:tabs>
          <w:tab w:val="left" w:pos="938"/>
        </w:tabs>
        <w:spacing w:line="288" w:lineRule="exact"/>
        <w:ind w:firstLine="525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15.</w:t>
      </w:r>
      <w:r w:rsidRPr="00317E42">
        <w:rPr>
          <w:rStyle w:val="FontStyle18"/>
          <w:sz w:val="28"/>
          <w:szCs w:val="28"/>
        </w:rPr>
        <w:tab/>
        <w:t>Ведущий специалист-эксперт в соответствии со своей компетенцией обязан</w:t>
      </w:r>
      <w:r w:rsidR="0094466A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участвовать в подготовке (обсуждении) следующих проектов:</w:t>
      </w:r>
    </w:p>
    <w:p w:rsidR="006410F9" w:rsidRPr="00317E42" w:rsidRDefault="005A4D07" w:rsidP="0094466A">
      <w:pPr>
        <w:pStyle w:val="Style5"/>
        <w:widowControl/>
        <w:spacing w:line="288" w:lineRule="exact"/>
        <w:ind w:left="525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lastRenderedPageBreak/>
        <w:t>положений об отделе и Управлении;</w:t>
      </w:r>
    </w:p>
    <w:p w:rsidR="006410F9" w:rsidRPr="00317E42" w:rsidRDefault="005A4D07" w:rsidP="0094466A">
      <w:pPr>
        <w:pStyle w:val="Style11"/>
        <w:widowControl/>
        <w:spacing w:before="60" w:line="288" w:lineRule="exact"/>
        <w:ind w:firstLine="520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410F9" w:rsidRPr="00317E42" w:rsidRDefault="005A4D07" w:rsidP="0094466A">
      <w:pPr>
        <w:pStyle w:val="Style11"/>
        <w:widowControl/>
        <w:spacing w:line="288" w:lineRule="exact"/>
        <w:ind w:left="525" w:firstLine="0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графика отпусков гражданских служащих отдела;</w:t>
      </w:r>
    </w:p>
    <w:p w:rsidR="006410F9" w:rsidRPr="00317E42" w:rsidRDefault="005A4D07" w:rsidP="0094466A">
      <w:pPr>
        <w:pStyle w:val="Style11"/>
        <w:widowControl/>
        <w:spacing w:line="288" w:lineRule="exact"/>
        <w:ind w:left="525" w:firstLine="0"/>
        <w:jc w:val="both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иных актов по поручению руководства Управления.</w:t>
      </w:r>
    </w:p>
    <w:p w:rsidR="006410F9" w:rsidRPr="00317E42" w:rsidRDefault="005A4D07">
      <w:pPr>
        <w:pStyle w:val="Style14"/>
        <w:widowControl/>
        <w:spacing w:before="91" w:line="283" w:lineRule="exact"/>
        <w:ind w:left="1942" w:right="2025"/>
        <w:rPr>
          <w:rStyle w:val="FontStyle19"/>
          <w:sz w:val="28"/>
          <w:szCs w:val="28"/>
        </w:rPr>
      </w:pPr>
      <w:r w:rsidRPr="00317E42">
        <w:rPr>
          <w:rStyle w:val="FontStyle19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410F9" w:rsidRPr="00317E42" w:rsidRDefault="006410F9">
      <w:pPr>
        <w:pStyle w:val="Style7"/>
        <w:widowControl/>
        <w:spacing w:line="240" w:lineRule="exact"/>
        <w:ind w:firstLine="548"/>
        <w:rPr>
          <w:sz w:val="28"/>
          <w:szCs w:val="28"/>
        </w:rPr>
      </w:pPr>
    </w:p>
    <w:p w:rsidR="006410F9" w:rsidRPr="00317E42" w:rsidRDefault="005A4D07">
      <w:pPr>
        <w:pStyle w:val="Style7"/>
        <w:widowControl/>
        <w:tabs>
          <w:tab w:val="left" w:pos="943"/>
        </w:tabs>
        <w:spacing w:before="34" w:line="288" w:lineRule="exact"/>
        <w:ind w:firstLine="548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16.</w:t>
      </w:r>
      <w:r w:rsidRPr="00317E42">
        <w:rPr>
          <w:rStyle w:val="FontStyle18"/>
          <w:sz w:val="28"/>
          <w:szCs w:val="28"/>
        </w:rPr>
        <w:tab/>
      </w:r>
      <w:r w:rsidR="0094466A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</w:t>
      </w:r>
      <w:r w:rsidR="0094466A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нормативными правовыми актами Российской Федерации.</w:t>
      </w:r>
    </w:p>
    <w:p w:rsidR="006410F9" w:rsidRPr="00317E42" w:rsidRDefault="006410F9">
      <w:pPr>
        <w:pStyle w:val="Style3"/>
        <w:widowControl/>
        <w:spacing w:line="240" w:lineRule="exact"/>
        <w:rPr>
          <w:sz w:val="28"/>
          <w:szCs w:val="28"/>
        </w:rPr>
      </w:pPr>
    </w:p>
    <w:p w:rsidR="006410F9" w:rsidRPr="00317E42" w:rsidRDefault="005A4D07">
      <w:pPr>
        <w:pStyle w:val="Style3"/>
        <w:widowControl/>
        <w:spacing w:before="115"/>
        <w:rPr>
          <w:rStyle w:val="FontStyle19"/>
          <w:sz w:val="28"/>
          <w:szCs w:val="28"/>
        </w:rPr>
      </w:pPr>
      <w:r w:rsidRPr="00317E42">
        <w:rPr>
          <w:rStyle w:val="FontStyle19"/>
          <w:sz w:val="28"/>
          <w:szCs w:val="28"/>
        </w:rPr>
        <w:t>VII. Порядок служебного взаимодействия</w:t>
      </w:r>
    </w:p>
    <w:p w:rsidR="006410F9" w:rsidRPr="00317E42" w:rsidRDefault="006410F9">
      <w:pPr>
        <w:pStyle w:val="Style7"/>
        <w:widowControl/>
        <w:spacing w:line="240" w:lineRule="exact"/>
        <w:ind w:firstLine="543"/>
        <w:rPr>
          <w:sz w:val="28"/>
          <w:szCs w:val="28"/>
        </w:rPr>
      </w:pPr>
    </w:p>
    <w:p w:rsidR="006410F9" w:rsidRPr="00317E42" w:rsidRDefault="005A4D07">
      <w:pPr>
        <w:pStyle w:val="Style7"/>
        <w:widowControl/>
        <w:tabs>
          <w:tab w:val="left" w:pos="1263"/>
        </w:tabs>
        <w:spacing w:before="34" w:line="288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17.</w:t>
      </w:r>
      <w:r w:rsidRPr="00317E42">
        <w:rPr>
          <w:rStyle w:val="FontStyle18"/>
          <w:sz w:val="28"/>
          <w:szCs w:val="28"/>
        </w:rPr>
        <w:tab/>
      </w:r>
      <w:proofErr w:type="gramStart"/>
      <w:r w:rsidRPr="00317E42">
        <w:rPr>
          <w:rStyle w:val="FontStyle18"/>
          <w:sz w:val="28"/>
          <w:szCs w:val="28"/>
        </w:rPr>
        <w:t>Взаимодействие ведущего специалиста-эксперта с федеральными</w:t>
      </w:r>
      <w:r w:rsidRPr="00317E42">
        <w:rPr>
          <w:rStyle w:val="FontStyle18"/>
          <w:sz w:val="28"/>
          <w:szCs w:val="28"/>
        </w:rPr>
        <w:br/>
        <w:t>государственными гражданскими служащими ФНС России, государственными служащими</w:t>
      </w:r>
      <w:r w:rsidR="00150A7D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иных государственных органов, а также с другими гражданами и организациями строится</w:t>
      </w:r>
      <w:r w:rsidR="00150A7D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в рамках деловых отношений на основе общих принципов служебного поведения</w:t>
      </w:r>
      <w:r w:rsidR="00150A7D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государственных служащих, утвержденных Указом Президента Российской Федерации от</w:t>
      </w:r>
      <w:r w:rsidR="00150A7D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12.08.2002 N 885 "Об утверждении общих принципов служебного поведения</w:t>
      </w:r>
      <w:r w:rsidR="00150A7D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государственных служащих" (Собрание законодательства Российской Федерации, 2002, N</w:t>
      </w:r>
      <w:r w:rsidR="00150A7D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33, ст</w:t>
      </w:r>
      <w:proofErr w:type="gramEnd"/>
      <w:r w:rsidRPr="00317E42">
        <w:rPr>
          <w:rStyle w:val="FontStyle18"/>
          <w:sz w:val="28"/>
          <w:szCs w:val="28"/>
        </w:rPr>
        <w:t xml:space="preserve">. </w:t>
      </w:r>
      <w:proofErr w:type="gramStart"/>
      <w:r w:rsidRPr="00317E42">
        <w:rPr>
          <w:rStyle w:val="FontStyle18"/>
          <w:sz w:val="28"/>
          <w:szCs w:val="28"/>
        </w:rPr>
        <w:t>3196; 2009, N 29, ст. 3658), и тре</w:t>
      </w:r>
      <w:r w:rsidR="00150A7D">
        <w:rPr>
          <w:rStyle w:val="FontStyle18"/>
          <w:sz w:val="28"/>
          <w:szCs w:val="28"/>
        </w:rPr>
        <w:t>б</w:t>
      </w:r>
      <w:r w:rsidRPr="00317E42">
        <w:rPr>
          <w:rStyle w:val="FontStyle18"/>
          <w:sz w:val="28"/>
          <w:szCs w:val="28"/>
        </w:rPr>
        <w:t>ований к служебному поведению, установленных</w:t>
      </w:r>
      <w:r w:rsidRPr="00317E42">
        <w:rPr>
          <w:rStyle w:val="FontStyle18"/>
          <w:sz w:val="28"/>
          <w:szCs w:val="28"/>
        </w:rPr>
        <w:br/>
        <w:t xml:space="preserve">статьей 18 Федерального закона от 27.07.2004 N 79-ФЗ "О государственной </w:t>
      </w:r>
      <w:r w:rsidR="00150A7D">
        <w:rPr>
          <w:rStyle w:val="FontStyle18"/>
          <w:sz w:val="28"/>
          <w:szCs w:val="28"/>
        </w:rPr>
        <w:t>г</w:t>
      </w:r>
      <w:r w:rsidRPr="00317E42">
        <w:rPr>
          <w:rStyle w:val="FontStyle18"/>
          <w:sz w:val="28"/>
          <w:szCs w:val="28"/>
        </w:rPr>
        <w:t>ражданской</w:t>
      </w:r>
      <w:r w:rsidR="00150A7D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службе Российской Федерации", а также в соответствии с иными нормативными</w:t>
      </w:r>
      <w:r w:rsidR="00150A7D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 xml:space="preserve">правовыми актами Российской Федерации и приказами </w:t>
      </w:r>
      <w:r w:rsidR="00150A7D">
        <w:rPr>
          <w:rStyle w:val="FontStyle18"/>
          <w:sz w:val="28"/>
          <w:szCs w:val="28"/>
        </w:rPr>
        <w:t>(</w:t>
      </w:r>
      <w:r w:rsidRPr="00317E42">
        <w:rPr>
          <w:rStyle w:val="FontStyle18"/>
          <w:sz w:val="28"/>
          <w:szCs w:val="28"/>
        </w:rPr>
        <w:t>распоряжениями) ФНС России.</w:t>
      </w:r>
      <w:proofErr w:type="gramEnd"/>
    </w:p>
    <w:p w:rsidR="006410F9" w:rsidRPr="00317E42" w:rsidRDefault="006410F9">
      <w:pPr>
        <w:pStyle w:val="Style14"/>
        <w:widowControl/>
        <w:spacing w:line="240" w:lineRule="exact"/>
        <w:ind w:left="1212" w:right="1315"/>
        <w:rPr>
          <w:sz w:val="28"/>
          <w:szCs w:val="28"/>
        </w:rPr>
      </w:pPr>
    </w:p>
    <w:p w:rsidR="006410F9" w:rsidRPr="00317E42" w:rsidRDefault="005A4D07">
      <w:pPr>
        <w:pStyle w:val="Style14"/>
        <w:widowControl/>
        <w:spacing w:before="101"/>
        <w:ind w:left="1212" w:right="1315"/>
        <w:rPr>
          <w:rStyle w:val="FontStyle19"/>
          <w:sz w:val="28"/>
          <w:szCs w:val="28"/>
        </w:rPr>
      </w:pPr>
      <w:r w:rsidRPr="00317E42">
        <w:rPr>
          <w:rStyle w:val="FontStyle19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410F9" w:rsidRPr="00317E42" w:rsidRDefault="006410F9">
      <w:pPr>
        <w:pStyle w:val="Style4"/>
        <w:widowControl/>
        <w:spacing w:line="240" w:lineRule="exact"/>
        <w:ind w:firstLine="715"/>
        <w:rPr>
          <w:sz w:val="28"/>
          <w:szCs w:val="28"/>
        </w:rPr>
      </w:pPr>
    </w:p>
    <w:p w:rsidR="006410F9" w:rsidRPr="00317E42" w:rsidRDefault="005A4D07" w:rsidP="0094466A">
      <w:pPr>
        <w:pStyle w:val="Style4"/>
        <w:widowControl/>
        <w:spacing w:before="91" w:line="288" w:lineRule="exact"/>
        <w:ind w:firstLine="715"/>
        <w:rPr>
          <w:sz w:val="28"/>
          <w:szCs w:val="28"/>
        </w:rPr>
      </w:pPr>
      <w:r w:rsidRPr="00317E42">
        <w:rPr>
          <w:rStyle w:val="FontStyle18"/>
          <w:sz w:val="28"/>
          <w:szCs w:val="28"/>
        </w:rPr>
        <w:t xml:space="preserve">18. </w:t>
      </w:r>
      <w:r w:rsidR="0094466A" w:rsidRPr="0094466A">
        <w:rPr>
          <w:rStyle w:val="FontStyle18"/>
          <w:sz w:val="28"/>
          <w:szCs w:val="28"/>
        </w:rPr>
        <w:t>В соответствии с замещаемой государственной гражданской должностью ведущий специалист-эксперт отдела безопасности Управления не оказывает государственные услуги  гражданам и организациям.</w:t>
      </w:r>
    </w:p>
    <w:p w:rsidR="006410F9" w:rsidRPr="00317E42" w:rsidRDefault="005A4D07">
      <w:pPr>
        <w:pStyle w:val="Style14"/>
        <w:widowControl/>
        <w:spacing w:before="115"/>
        <w:ind w:left="1988" w:right="2081"/>
        <w:rPr>
          <w:rStyle w:val="FontStyle19"/>
          <w:sz w:val="28"/>
          <w:szCs w:val="28"/>
        </w:rPr>
      </w:pPr>
      <w:r w:rsidRPr="00317E42">
        <w:rPr>
          <w:rStyle w:val="FontStyle19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410F9" w:rsidRPr="00317E42" w:rsidRDefault="006410F9">
      <w:pPr>
        <w:pStyle w:val="Style5"/>
        <w:widowControl/>
        <w:spacing w:line="240" w:lineRule="exact"/>
        <w:ind w:firstLine="543"/>
        <w:rPr>
          <w:sz w:val="28"/>
          <w:szCs w:val="28"/>
        </w:rPr>
      </w:pPr>
    </w:p>
    <w:p w:rsidR="006410F9" w:rsidRPr="00317E42" w:rsidRDefault="005A4D07">
      <w:pPr>
        <w:pStyle w:val="Style5"/>
        <w:widowControl/>
        <w:spacing w:before="82" w:line="288" w:lineRule="exact"/>
        <w:ind w:firstLine="543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19. Эффективность профессиона</w:t>
      </w:r>
      <w:r w:rsidR="00150A7D">
        <w:rPr>
          <w:rStyle w:val="FontStyle18"/>
          <w:sz w:val="28"/>
          <w:szCs w:val="28"/>
        </w:rPr>
        <w:t>л</w:t>
      </w:r>
      <w:r w:rsidRPr="00317E42">
        <w:rPr>
          <w:rStyle w:val="FontStyle18"/>
          <w:sz w:val="28"/>
          <w:szCs w:val="28"/>
        </w:rPr>
        <w:t>ьной служебной деятельности ведущего специалиста-эксперта оценивается по следующим показателям:</w:t>
      </w:r>
    </w:p>
    <w:p w:rsidR="006410F9" w:rsidRPr="00317E42" w:rsidRDefault="005A4D07">
      <w:pPr>
        <w:pStyle w:val="Style5"/>
        <w:widowControl/>
        <w:spacing w:line="307" w:lineRule="exact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410F9" w:rsidRPr="00317E42" w:rsidRDefault="005A4D07">
      <w:pPr>
        <w:pStyle w:val="Style11"/>
        <w:widowControl/>
        <w:spacing w:line="288" w:lineRule="exact"/>
        <w:ind w:left="520" w:firstLine="0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lastRenderedPageBreak/>
        <w:t>своевременности и оперативности в</w:t>
      </w:r>
      <w:r w:rsidR="00150A7D">
        <w:rPr>
          <w:rStyle w:val="FontStyle18"/>
          <w:sz w:val="28"/>
          <w:szCs w:val="28"/>
        </w:rPr>
        <w:t>ы</w:t>
      </w:r>
      <w:r w:rsidRPr="00317E42">
        <w:rPr>
          <w:rStyle w:val="FontStyle18"/>
          <w:sz w:val="28"/>
          <w:szCs w:val="28"/>
        </w:rPr>
        <w:t>полнения поручений;</w:t>
      </w:r>
    </w:p>
    <w:p w:rsidR="006410F9" w:rsidRPr="00317E42" w:rsidRDefault="005A4D07" w:rsidP="0094466A">
      <w:pPr>
        <w:pStyle w:val="Style5"/>
        <w:widowControl/>
        <w:spacing w:line="288" w:lineRule="exact"/>
        <w:ind w:firstLine="525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</w:t>
      </w:r>
      <w:r w:rsidR="0094466A">
        <w:rPr>
          <w:rStyle w:val="FontStyle18"/>
          <w:sz w:val="28"/>
          <w:szCs w:val="28"/>
        </w:rPr>
        <w:t xml:space="preserve"> </w:t>
      </w:r>
      <w:r w:rsidRPr="00317E42">
        <w:rPr>
          <w:rStyle w:val="FontStyle18"/>
          <w:sz w:val="28"/>
          <w:szCs w:val="28"/>
        </w:rPr>
        <w:t>грамотному составлению документа, отсутствию стилистических и грамматических ошибок);</w:t>
      </w:r>
    </w:p>
    <w:p w:rsidR="006410F9" w:rsidRPr="00317E42" w:rsidRDefault="005A4D07">
      <w:pPr>
        <w:pStyle w:val="Style5"/>
        <w:widowControl/>
        <w:spacing w:line="288" w:lineRule="exact"/>
        <w:ind w:firstLine="511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10F9" w:rsidRPr="00317E42" w:rsidRDefault="005A4D07">
      <w:pPr>
        <w:pStyle w:val="Style5"/>
        <w:widowControl/>
        <w:spacing w:line="288" w:lineRule="exact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10F9" w:rsidRPr="00317E42" w:rsidRDefault="005A4D07">
      <w:pPr>
        <w:pStyle w:val="Style5"/>
        <w:widowControl/>
        <w:spacing w:before="5" w:line="288" w:lineRule="exact"/>
        <w:ind w:firstLine="497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10F9" w:rsidRDefault="005A4D07" w:rsidP="006454DB">
      <w:pPr>
        <w:pStyle w:val="Style5"/>
        <w:widowControl/>
        <w:spacing w:line="240" w:lineRule="auto"/>
        <w:ind w:firstLine="497"/>
        <w:jc w:val="left"/>
        <w:rPr>
          <w:rStyle w:val="FontStyle18"/>
          <w:sz w:val="28"/>
          <w:szCs w:val="28"/>
        </w:rPr>
      </w:pPr>
      <w:r w:rsidRPr="00317E42">
        <w:rPr>
          <w:rStyle w:val="FontStyle18"/>
          <w:sz w:val="28"/>
          <w:szCs w:val="28"/>
        </w:rPr>
        <w:t>осознанию ответственности за последствия своих действий.</w:t>
      </w:r>
    </w:p>
    <w:p w:rsidR="006454DB" w:rsidRDefault="006454DB" w:rsidP="006454DB">
      <w:pPr>
        <w:pStyle w:val="Style5"/>
        <w:widowControl/>
        <w:spacing w:line="240" w:lineRule="auto"/>
        <w:ind w:firstLine="497"/>
        <w:jc w:val="left"/>
        <w:rPr>
          <w:rStyle w:val="FontStyle18"/>
          <w:sz w:val="28"/>
          <w:szCs w:val="28"/>
        </w:rPr>
      </w:pPr>
    </w:p>
    <w:p w:rsidR="006454DB" w:rsidRDefault="006454DB" w:rsidP="006454DB">
      <w:pPr>
        <w:pStyle w:val="Style5"/>
        <w:widowControl/>
        <w:spacing w:line="240" w:lineRule="auto"/>
        <w:ind w:firstLine="497"/>
        <w:jc w:val="left"/>
        <w:rPr>
          <w:rStyle w:val="FontStyle18"/>
          <w:sz w:val="28"/>
          <w:szCs w:val="28"/>
        </w:rPr>
      </w:pPr>
    </w:p>
    <w:p w:rsidR="006454DB" w:rsidRPr="00317E42" w:rsidRDefault="006454DB" w:rsidP="006454DB">
      <w:pPr>
        <w:pStyle w:val="Style5"/>
        <w:widowControl/>
        <w:spacing w:line="240" w:lineRule="auto"/>
        <w:ind w:firstLine="497"/>
        <w:jc w:val="left"/>
        <w:rPr>
          <w:rStyle w:val="FontStyle18"/>
          <w:sz w:val="28"/>
          <w:szCs w:val="28"/>
        </w:rPr>
      </w:pPr>
    </w:p>
    <w:p w:rsidR="0094466A" w:rsidRDefault="0094466A" w:rsidP="006454DB">
      <w:pPr>
        <w:pStyle w:val="Style10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6410F9" w:rsidRPr="00150A7D" w:rsidRDefault="0094466A" w:rsidP="006454DB">
      <w:pPr>
        <w:pStyle w:val="Style10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="00150A7D" w:rsidRPr="00150A7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150A7D" w:rsidRPr="00150A7D">
        <w:rPr>
          <w:sz w:val="28"/>
          <w:szCs w:val="28"/>
        </w:rPr>
        <w:t xml:space="preserve"> отдела безопасности </w:t>
      </w:r>
    </w:p>
    <w:p w:rsidR="00150A7D" w:rsidRPr="00150A7D" w:rsidRDefault="00150A7D" w:rsidP="006454DB">
      <w:pPr>
        <w:pStyle w:val="Style10"/>
        <w:widowControl/>
        <w:spacing w:line="240" w:lineRule="auto"/>
        <w:rPr>
          <w:sz w:val="28"/>
          <w:szCs w:val="28"/>
        </w:rPr>
      </w:pPr>
      <w:r w:rsidRPr="00150A7D">
        <w:rPr>
          <w:sz w:val="28"/>
          <w:szCs w:val="28"/>
        </w:rPr>
        <w:t xml:space="preserve">УФНС России по Приморскому краю                      </w:t>
      </w:r>
      <w:r>
        <w:rPr>
          <w:sz w:val="28"/>
          <w:szCs w:val="28"/>
        </w:rPr>
        <w:t xml:space="preserve">       </w:t>
      </w:r>
      <w:r w:rsidRPr="00150A7D">
        <w:rPr>
          <w:sz w:val="28"/>
          <w:szCs w:val="28"/>
        </w:rPr>
        <w:t xml:space="preserve">   </w:t>
      </w:r>
      <w:r w:rsidR="0094466A">
        <w:rPr>
          <w:sz w:val="28"/>
          <w:szCs w:val="28"/>
        </w:rPr>
        <w:t>Т.И. Кулиев</w:t>
      </w:r>
    </w:p>
    <w:p w:rsidR="006410F9" w:rsidRPr="006454DB" w:rsidRDefault="006410F9" w:rsidP="006454DB">
      <w:pPr>
        <w:pStyle w:val="Style10"/>
        <w:widowControl/>
        <w:spacing w:line="240" w:lineRule="auto"/>
        <w:rPr>
          <w:sz w:val="28"/>
          <w:szCs w:val="20"/>
        </w:rPr>
      </w:pPr>
    </w:p>
    <w:p w:rsidR="006410F9" w:rsidRPr="006454DB" w:rsidRDefault="006410F9" w:rsidP="006454DB">
      <w:pPr>
        <w:pStyle w:val="Style10"/>
        <w:widowControl/>
        <w:spacing w:line="240" w:lineRule="auto"/>
        <w:rPr>
          <w:sz w:val="28"/>
          <w:szCs w:val="20"/>
        </w:rPr>
      </w:pPr>
    </w:p>
    <w:p w:rsidR="0094466A" w:rsidRDefault="005A4D07" w:rsidP="006454DB">
      <w:pPr>
        <w:pStyle w:val="Style10"/>
        <w:widowControl/>
        <w:spacing w:line="240" w:lineRule="auto"/>
        <w:rPr>
          <w:rStyle w:val="FontStyle18"/>
          <w:sz w:val="32"/>
          <w:szCs w:val="32"/>
        </w:rPr>
      </w:pPr>
      <w:r w:rsidRPr="00150A7D">
        <w:rPr>
          <w:rStyle w:val="FontStyle18"/>
          <w:sz w:val="32"/>
          <w:szCs w:val="32"/>
        </w:rPr>
        <w:t xml:space="preserve">Согласовано: </w:t>
      </w:r>
    </w:p>
    <w:p w:rsidR="0094466A" w:rsidRDefault="0094466A" w:rsidP="006454DB">
      <w:pPr>
        <w:pStyle w:val="Style10"/>
        <w:widowControl/>
        <w:spacing w:line="240" w:lineRule="auto"/>
        <w:rPr>
          <w:sz w:val="28"/>
          <w:szCs w:val="28"/>
        </w:rPr>
      </w:pPr>
      <w:r>
        <w:rPr>
          <w:rStyle w:val="FontStyle18"/>
          <w:sz w:val="32"/>
          <w:szCs w:val="32"/>
        </w:rPr>
        <w:t xml:space="preserve">Начальник отдела кадров </w:t>
      </w:r>
      <w:r w:rsidRPr="00150A7D">
        <w:rPr>
          <w:sz w:val="28"/>
          <w:szCs w:val="28"/>
        </w:rPr>
        <w:t xml:space="preserve">УФНС </w:t>
      </w:r>
    </w:p>
    <w:p w:rsidR="006410F9" w:rsidRPr="00150A7D" w:rsidRDefault="0094466A" w:rsidP="006454DB">
      <w:pPr>
        <w:pStyle w:val="Style10"/>
        <w:widowControl/>
        <w:spacing w:line="240" w:lineRule="auto"/>
        <w:rPr>
          <w:rStyle w:val="FontStyle18"/>
          <w:sz w:val="32"/>
          <w:szCs w:val="32"/>
        </w:rPr>
      </w:pPr>
      <w:r w:rsidRPr="00150A7D">
        <w:rPr>
          <w:sz w:val="28"/>
          <w:szCs w:val="28"/>
        </w:rPr>
        <w:t>России по Приморскому краю</w:t>
      </w:r>
      <w:r>
        <w:rPr>
          <w:rStyle w:val="FontStyle18"/>
          <w:sz w:val="32"/>
          <w:szCs w:val="32"/>
        </w:rPr>
        <w:t xml:space="preserve">                                   </w:t>
      </w:r>
      <w:proofErr w:type="spellStart"/>
      <w:r w:rsidR="00150A7D">
        <w:rPr>
          <w:rStyle w:val="FontStyle18"/>
          <w:sz w:val="32"/>
          <w:szCs w:val="32"/>
        </w:rPr>
        <w:t>Ма</w:t>
      </w:r>
      <w:r w:rsidR="005A4D07" w:rsidRPr="00150A7D">
        <w:rPr>
          <w:rStyle w:val="FontStyle18"/>
          <w:sz w:val="32"/>
          <w:szCs w:val="32"/>
        </w:rPr>
        <w:t>зур</w:t>
      </w:r>
      <w:proofErr w:type="spellEnd"/>
      <w:r w:rsidR="005A4D07" w:rsidRPr="00150A7D">
        <w:rPr>
          <w:rStyle w:val="FontStyle18"/>
          <w:sz w:val="32"/>
          <w:szCs w:val="32"/>
        </w:rPr>
        <w:t xml:space="preserve"> Т.К.</w:t>
      </w:r>
    </w:p>
    <w:p w:rsidR="006410F9" w:rsidRDefault="006410F9" w:rsidP="006454DB">
      <w:pPr>
        <w:pStyle w:val="Style10"/>
        <w:widowControl/>
        <w:spacing w:line="240" w:lineRule="auto"/>
        <w:rPr>
          <w:rStyle w:val="FontStyle18"/>
        </w:rPr>
        <w:sectPr w:rsidR="006410F9" w:rsidSect="006454DB">
          <w:headerReference w:type="default" r:id="rId8"/>
          <w:type w:val="continuous"/>
          <w:pgSz w:w="11905" w:h="16837" w:code="9"/>
          <w:pgMar w:top="1134" w:right="567" w:bottom="851" w:left="1418" w:header="454" w:footer="454" w:gutter="0"/>
          <w:cols w:space="60"/>
          <w:noEndnote/>
        </w:sectPr>
      </w:pPr>
    </w:p>
    <w:p w:rsidR="006410F9" w:rsidRDefault="00173BF1">
      <w:pPr>
        <w:widowControl/>
        <w:spacing w:line="1" w:lineRule="exact"/>
        <w:rPr>
          <w:sz w:val="2"/>
          <w:szCs w:val="2"/>
        </w:rPr>
      </w:pPr>
      <w:bookmarkStart w:id="0" w:name="_GoBack"/>
      <w:bookmarkEnd w:id="0"/>
      <w:r>
        <w:rPr>
          <w:noProof/>
        </w:rPr>
        <w:lastRenderedPageBreak/>
        <mc:AlternateContent>
          <mc:Choice Requires="wpg">
            <w:drawing>
              <wp:anchor distT="0" distB="0" distL="6400800" distR="6400800" simplePos="0" relativeHeight="251661312" behindDoc="0" locked="0" layoutInCell="1" allowOverlap="1">
                <wp:simplePos x="0" y="0"/>
                <wp:positionH relativeFrom="margin">
                  <wp:posOffset>99060</wp:posOffset>
                </wp:positionH>
                <wp:positionV relativeFrom="paragraph">
                  <wp:posOffset>-4445</wp:posOffset>
                </wp:positionV>
                <wp:extent cx="6028690" cy="2390775"/>
                <wp:effectExtent l="0" t="0" r="10160" b="28575"/>
                <wp:wrapTopAndBottom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8690" cy="2390775"/>
                          <a:chOff x="1431" y="1496"/>
                          <a:chExt cx="9494" cy="3765"/>
                        </a:xfrm>
                      </wpg:grpSpPr>
                      <wps:wsp>
                        <wps:cNvPr id="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431" y="2039"/>
                            <a:ext cx="9494" cy="3222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50"/>
                                <w:gridCol w:w="2741"/>
                                <w:gridCol w:w="2188"/>
                                <w:gridCol w:w="2062"/>
                                <w:gridCol w:w="1853"/>
                              </w:tblGrid>
                              <w:tr w:rsidR="00467940"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Pr="006B4B80" w:rsidRDefault="00467940">
                                    <w:pPr>
                                      <w:pStyle w:val="Style12"/>
                                      <w:widowControl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 xml:space="preserve">№ </w:t>
                                    </w:r>
                                    <w:proofErr w:type="gramStart"/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п</w:t>
                                    </w:r>
                                    <w:proofErr w:type="gramEnd"/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/п</w:t>
                                    </w:r>
                                  </w:p>
                                </w:tc>
                                <w:tc>
                                  <w:tcPr>
                                    <w:tcW w:w="274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Pr="006B4B80" w:rsidRDefault="00467940">
                                    <w:pPr>
                                      <w:pStyle w:val="Style12"/>
                                      <w:widowControl/>
                                      <w:spacing w:line="240" w:lineRule="auto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Фамилия, имя, отчество</w:t>
                                    </w:r>
                                  </w:p>
                                </w:tc>
                                <w:tc>
                                  <w:tcPr>
                                    <w:tcW w:w="218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Pr="006B4B80" w:rsidRDefault="00467940">
                                    <w:pPr>
                                      <w:pStyle w:val="Style12"/>
                                      <w:widowControl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 xml:space="preserve">дата и роспись в ознакомлении </w:t>
                                    </w:r>
                                    <w:proofErr w:type="gramStart"/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с</w:t>
                                    </w:r>
                                    <w:proofErr w:type="gramEnd"/>
                                  </w:p>
                                  <w:p w:rsidR="00467940" w:rsidRPr="006B4B80" w:rsidRDefault="00467940">
                                    <w:pPr>
                                      <w:pStyle w:val="Style12"/>
                                      <w:widowControl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 xml:space="preserve">должностным регламентом и </w:t>
                                    </w:r>
                                    <w:proofErr w:type="gramStart"/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в</w:t>
                                    </w:r>
                                    <w:proofErr w:type="gramEnd"/>
                                  </w:p>
                                  <w:p w:rsidR="00467940" w:rsidRPr="006B4B80" w:rsidRDefault="00467940">
                                    <w:pPr>
                                      <w:pStyle w:val="Style12"/>
                                      <w:widowControl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proofErr w:type="gramStart"/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получении</w:t>
                                    </w:r>
                                    <w:proofErr w:type="gramEnd"/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 xml:space="preserve"> его копии</w:t>
                                    </w:r>
                                  </w:p>
                                </w:tc>
                                <w:tc>
                                  <w:tcPr>
                                    <w:tcW w:w="206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Pr="006B4B80" w:rsidRDefault="00467940">
                                    <w:pPr>
                                      <w:pStyle w:val="Style12"/>
                                      <w:widowControl/>
                                      <w:ind w:left="209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дата и номер</w:t>
                                    </w:r>
                                  </w:p>
                                  <w:p w:rsidR="00467940" w:rsidRPr="006B4B80" w:rsidRDefault="00467940">
                                    <w:pPr>
                                      <w:pStyle w:val="Style12"/>
                                      <w:widowControl/>
                                      <w:ind w:left="209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приказа о назначении на должность</w:t>
                                    </w:r>
                                  </w:p>
                                </w:tc>
                                <w:tc>
                                  <w:tcPr>
                                    <w:tcW w:w="185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Pr="006B4B80" w:rsidRDefault="00467940">
                                    <w:pPr>
                                      <w:pStyle w:val="Style12"/>
                                      <w:widowControl/>
                                      <w:spacing w:line="255" w:lineRule="exact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 xml:space="preserve">дата и номер приказа об освобождении </w:t>
                                    </w:r>
                                    <w:proofErr w:type="gramStart"/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от</w:t>
                                    </w:r>
                                    <w:proofErr w:type="gramEnd"/>
                                  </w:p>
                                  <w:p w:rsidR="00467940" w:rsidRPr="006B4B80" w:rsidRDefault="00467940">
                                    <w:pPr>
                                      <w:pStyle w:val="Style12"/>
                                      <w:widowControl/>
                                      <w:spacing w:line="255" w:lineRule="exact"/>
                                      <w:jc w:val="left"/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</w:pPr>
                                    <w:r w:rsidRPr="006B4B80">
                                      <w:rPr>
                                        <w:rStyle w:val="FontStyle18"/>
                                        <w:sz w:val="28"/>
                                        <w:szCs w:val="28"/>
                                      </w:rPr>
                                      <w:t>должности</w:t>
                                    </w:r>
                                  </w:p>
                                </w:tc>
                              </w:tr>
                              <w:tr w:rsidR="00467940"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74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6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85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</w:tr>
                              <w:tr w:rsidR="00467940">
                                <w:tc>
                                  <w:tcPr>
                                    <w:tcW w:w="6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741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6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85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67940" w:rsidRDefault="00467940">
                                    <w:pPr>
                                      <w:pStyle w:val="Style16"/>
                                      <w:widowControl/>
                                    </w:pPr>
                                  </w:p>
                                </w:tc>
                              </w:tr>
                            </w:tbl>
                            <w:p w:rsidR="00467940" w:rsidRDefault="0046794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641" y="1496"/>
                            <a:ext cx="3345" cy="27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67940" w:rsidRDefault="00467940" w:rsidP="00EC073C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18"/>
                                </w:rPr>
                              </w:pPr>
                              <w:r w:rsidRPr="00EC073C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Лист ознакомления</w:t>
                              </w:r>
                              <w:r>
                                <w:rPr>
                                  <w:rStyle w:val="FontStyle18"/>
                                </w:rPr>
                                <w:t xml:space="preserve">  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Style w:val="FontStyle18"/>
                                </w:rPr>
                                <w:t>ознакомления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7" style="position:absolute;margin-left:7.8pt;margin-top:-.35pt;width:474.7pt;height:188.25pt;z-index:251661312;mso-wrap-distance-left:7in;mso-wrap-distance-right:7in;mso-position-horizontal-relative:margin" coordorigin="1431,1496" coordsize="9494,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">
                <v:shape id="Text Box 10" o:spid="_x0000_s1028" type="#_x0000_t202" style="position:absolute;left:1431;top:2039;width:9494;height:3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650"/>
                          <w:gridCol w:w="2741"/>
                          <w:gridCol w:w="2188"/>
                          <w:gridCol w:w="2062"/>
                          <w:gridCol w:w="1853"/>
                        </w:tblGrid>
                        <w:tr w:rsidR="00467940"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Pr="006B4B80" w:rsidRDefault="00467940">
                              <w:pPr>
                                <w:pStyle w:val="Style12"/>
                                <w:widowControl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 xml:space="preserve">№ </w:t>
                              </w:r>
                              <w:proofErr w:type="gramStart"/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п</w:t>
                              </w:r>
                              <w:proofErr w:type="gramEnd"/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/п</w:t>
                              </w:r>
                            </w:p>
                          </w:tc>
                          <w:tc>
                            <w:tcPr>
                              <w:tcW w:w="274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Pr="006B4B80" w:rsidRDefault="00467940">
                              <w:pPr>
                                <w:pStyle w:val="Style12"/>
                                <w:widowControl/>
                                <w:spacing w:line="240" w:lineRule="auto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Фамилия, имя, отчество</w:t>
                              </w:r>
                            </w:p>
                          </w:tc>
                          <w:tc>
                            <w:tcPr>
                              <w:tcW w:w="218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Pr="006B4B80" w:rsidRDefault="00467940">
                              <w:pPr>
                                <w:pStyle w:val="Style12"/>
                                <w:widowControl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 xml:space="preserve">дата и роспись в ознакомлении </w:t>
                              </w:r>
                              <w:proofErr w:type="gramStart"/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с</w:t>
                              </w:r>
                              <w:proofErr w:type="gramEnd"/>
                            </w:p>
                            <w:p w:rsidR="00467940" w:rsidRPr="006B4B80" w:rsidRDefault="00467940">
                              <w:pPr>
                                <w:pStyle w:val="Style12"/>
                                <w:widowControl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 xml:space="preserve">должностным регламентом и </w:t>
                              </w:r>
                              <w:proofErr w:type="gramStart"/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в</w:t>
                              </w:r>
                              <w:proofErr w:type="gramEnd"/>
                            </w:p>
                            <w:p w:rsidR="00467940" w:rsidRPr="006B4B80" w:rsidRDefault="00467940">
                              <w:pPr>
                                <w:pStyle w:val="Style12"/>
                                <w:widowControl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получении</w:t>
                              </w:r>
                              <w:proofErr w:type="gramEnd"/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 xml:space="preserve"> его копии</w:t>
                              </w: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Pr="006B4B80" w:rsidRDefault="00467940">
                              <w:pPr>
                                <w:pStyle w:val="Style12"/>
                                <w:widowControl/>
                                <w:ind w:left="209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дата и номер</w:t>
                              </w:r>
                            </w:p>
                            <w:p w:rsidR="00467940" w:rsidRPr="006B4B80" w:rsidRDefault="00467940">
                              <w:pPr>
                                <w:pStyle w:val="Style12"/>
                                <w:widowControl/>
                                <w:ind w:left="209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приказа о назначении на должность</w:t>
                              </w:r>
                            </w:p>
                          </w:tc>
                          <w:tc>
                            <w:tcPr>
                              <w:tcW w:w="185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Pr="006B4B80" w:rsidRDefault="00467940">
                              <w:pPr>
                                <w:pStyle w:val="Style12"/>
                                <w:widowControl/>
                                <w:spacing w:line="255" w:lineRule="exact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 xml:space="preserve">дата и номер приказа об освобождении </w:t>
                              </w:r>
                              <w:proofErr w:type="gramStart"/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от</w:t>
                              </w:r>
                              <w:proofErr w:type="gramEnd"/>
                            </w:p>
                            <w:p w:rsidR="00467940" w:rsidRPr="006B4B80" w:rsidRDefault="00467940">
                              <w:pPr>
                                <w:pStyle w:val="Style12"/>
                                <w:widowControl/>
                                <w:spacing w:line="255" w:lineRule="exact"/>
                                <w:jc w:val="left"/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</w:pPr>
                              <w:r w:rsidRPr="006B4B80">
                                <w:rPr>
                                  <w:rStyle w:val="FontStyle18"/>
                                  <w:sz w:val="28"/>
                                  <w:szCs w:val="28"/>
                                </w:rPr>
                                <w:t>должности</w:t>
                              </w:r>
                            </w:p>
                          </w:tc>
                        </w:tr>
                        <w:tr w:rsidR="00467940"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74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18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185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</w:tr>
                        <w:tr w:rsidR="00467940">
                          <w:tc>
                            <w:tcPr>
                              <w:tcW w:w="6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741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18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206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  <w:tc>
                            <w:tcPr>
                              <w:tcW w:w="185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67940" w:rsidRDefault="00467940">
                              <w:pPr>
                                <w:pStyle w:val="Style16"/>
                                <w:widowControl/>
                              </w:pPr>
                            </w:p>
                          </w:tc>
                        </w:tr>
                      </w:tbl>
                      <w:p w:rsidR="00467940" w:rsidRDefault="00467940"/>
                    </w:txbxContent>
                  </v:textbox>
                </v:shape>
                <v:shape id="Text Box 11" o:spid="_x0000_s1029" type="#_x0000_t202" style="position:absolute;left:4641;top:1496;width:3345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UVcQA&#10;AADaAAAADwAAAGRycy9kb3ducmV2LnhtbESPQWvCQBSE70L/w/IKvYhuFBR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r1FXEAAAA2gAAAA8AAAAAAAAAAAAAAAAAmAIAAGRycy9k&#10;b3ducmV2LnhtbFBLBQYAAAAABAAEAPUAAACJAwAAAAA=&#10;" filled="f" strokecolor="white" strokeweight="0">
                  <v:textbox inset="0,0,0,0">
                    <w:txbxContent>
                      <w:p w:rsidR="00467940" w:rsidRDefault="00467940" w:rsidP="00EC073C">
                        <w:pPr>
                          <w:pStyle w:val="Style1"/>
                          <w:widowControl/>
                          <w:spacing w:line="240" w:lineRule="auto"/>
                          <w:rPr>
                            <w:rStyle w:val="FontStyle18"/>
                          </w:rPr>
                        </w:pPr>
                        <w:r w:rsidRPr="00EC073C">
                          <w:rPr>
                            <w:rStyle w:val="FontStyle18"/>
                            <w:sz w:val="28"/>
                            <w:szCs w:val="28"/>
                          </w:rPr>
                          <w:t>Лист ознакомления</w:t>
                        </w:r>
                        <w:r>
                          <w:rPr>
                            <w:rStyle w:val="FontStyle18"/>
                          </w:rPr>
                          <w:t xml:space="preserve">   </w:t>
                        </w:r>
                        <w:proofErr w:type="spellStart"/>
                        <w:proofErr w:type="gramStart"/>
                        <w:r>
                          <w:rPr>
                            <w:rStyle w:val="FontStyle18"/>
                          </w:rPr>
                          <w:t>ознакомления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sectPr w:rsidR="006410F9">
      <w:headerReference w:type="default" r:id="rId9"/>
      <w:pgSz w:w="11905" w:h="16837"/>
      <w:pgMar w:top="1417" w:right="833" w:bottom="1440" w:left="141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940" w:rsidRDefault="00467940">
      <w:r>
        <w:separator/>
      </w:r>
    </w:p>
  </w:endnote>
  <w:endnote w:type="continuationSeparator" w:id="0">
    <w:p w:rsidR="00467940" w:rsidRDefault="0046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940" w:rsidRDefault="00467940">
      <w:r>
        <w:separator/>
      </w:r>
    </w:p>
  </w:footnote>
  <w:footnote w:type="continuationSeparator" w:id="0">
    <w:p w:rsidR="00467940" w:rsidRDefault="00467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940" w:rsidRDefault="00467940">
    <w:pPr>
      <w:pStyle w:val="Style3"/>
      <w:widowControl/>
      <w:ind w:left="-19" w:right="-7186"/>
      <w:jc w:val="right"/>
      <w:rPr>
        <w:rStyle w:val="FontStyle19"/>
      </w:rPr>
    </w:pPr>
    <w:r>
      <w:rPr>
        <w:rStyle w:val="FontStyle19"/>
      </w:rPr>
      <w:fldChar w:fldCharType="begin"/>
    </w:r>
    <w:r>
      <w:rPr>
        <w:rStyle w:val="FontStyle19"/>
      </w:rPr>
      <w:instrText>PAGE</w:instrText>
    </w:r>
    <w:r>
      <w:rPr>
        <w:rStyle w:val="FontStyle19"/>
      </w:rPr>
      <w:fldChar w:fldCharType="separate"/>
    </w:r>
    <w:r w:rsidR="006454DB">
      <w:rPr>
        <w:rStyle w:val="FontStyle19"/>
        <w:noProof/>
      </w:rPr>
      <w:t>9</w:t>
    </w:r>
    <w:r>
      <w:rPr>
        <w:rStyle w:val="FontStyle19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940" w:rsidRDefault="00467940">
    <w:pPr>
      <w:pStyle w:val="Style1"/>
      <w:widowControl/>
      <w:spacing w:line="240" w:lineRule="auto"/>
      <w:jc w:val="right"/>
      <w:rPr>
        <w:rStyle w:val="FontStyle18"/>
      </w:rPr>
    </w:pPr>
    <w:r>
      <w:rPr>
        <w:rStyle w:val="FontStyle18"/>
      </w:rPr>
      <w:fldChar w:fldCharType="begin"/>
    </w:r>
    <w:r>
      <w:rPr>
        <w:rStyle w:val="FontStyle18"/>
      </w:rPr>
      <w:instrText>PAGE</w:instrText>
    </w:r>
    <w:r>
      <w:rPr>
        <w:rStyle w:val="FontStyle18"/>
      </w:rPr>
      <w:fldChar w:fldCharType="separate"/>
    </w:r>
    <w:r w:rsidR="006454DB">
      <w:rPr>
        <w:rStyle w:val="FontStyle18"/>
        <w:noProof/>
      </w:rPr>
      <w:t>10</w:t>
    </w:r>
    <w:r>
      <w:rPr>
        <w:rStyle w:val="FontStyle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1B46600"/>
    <w:lvl w:ilvl="0">
      <w:numFmt w:val="bullet"/>
      <w:lvlText w:val="*"/>
      <w:lvlJc w:val="left"/>
    </w:lvl>
  </w:abstractNum>
  <w:abstractNum w:abstractNumId="1">
    <w:nsid w:val="3F6A0E24"/>
    <w:multiLevelType w:val="singleLevel"/>
    <w:tmpl w:val="7960BD0E"/>
    <w:lvl w:ilvl="0">
      <w:start w:val="7"/>
      <w:numFmt w:val="decimal"/>
      <w:lvlText w:val="%1."/>
      <w:legacy w:legacy="1" w:legacySpace="0" w:legacyIndent="251"/>
      <w:lvlJc w:val="left"/>
      <w:rPr>
        <w:rFonts w:ascii="Times New Roman" w:hAnsi="Times New Roman" w:cs="Times New Roman" w:hint="default"/>
      </w:rPr>
    </w:lvl>
  </w:abstractNum>
  <w:abstractNum w:abstractNumId="2">
    <w:nsid w:val="4FF95940"/>
    <w:multiLevelType w:val="singleLevel"/>
    <w:tmpl w:val="67CA0A14"/>
    <w:lvl w:ilvl="0">
      <w:start w:val="2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F1"/>
    <w:rsid w:val="00014BE7"/>
    <w:rsid w:val="00080CE7"/>
    <w:rsid w:val="00150A7D"/>
    <w:rsid w:val="00173BF1"/>
    <w:rsid w:val="00202DCD"/>
    <w:rsid w:val="00317E42"/>
    <w:rsid w:val="00353BCC"/>
    <w:rsid w:val="00467940"/>
    <w:rsid w:val="004804E9"/>
    <w:rsid w:val="005A4D07"/>
    <w:rsid w:val="006410F9"/>
    <w:rsid w:val="006454DB"/>
    <w:rsid w:val="006B4B80"/>
    <w:rsid w:val="0094466A"/>
    <w:rsid w:val="00B47D03"/>
    <w:rsid w:val="00EC073C"/>
    <w:rsid w:val="00F1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8" w:lineRule="exact"/>
      <w:jc w:val="center"/>
    </w:pPr>
  </w:style>
  <w:style w:type="paragraph" w:customStyle="1" w:styleId="Style2">
    <w:name w:val="Style2"/>
    <w:basedOn w:val="a"/>
    <w:uiPriority w:val="99"/>
    <w:pPr>
      <w:spacing w:line="293" w:lineRule="exact"/>
      <w:jc w:val="both"/>
    </w:pPr>
  </w:style>
  <w:style w:type="paragraph" w:customStyle="1" w:styleId="Style3">
    <w:name w:val="Style3"/>
    <w:basedOn w:val="a"/>
    <w:uiPriority w:val="99"/>
    <w:pPr>
      <w:jc w:val="center"/>
    </w:pPr>
  </w:style>
  <w:style w:type="paragraph" w:customStyle="1" w:styleId="Style4">
    <w:name w:val="Style4"/>
    <w:basedOn w:val="a"/>
    <w:uiPriority w:val="99"/>
    <w:pPr>
      <w:spacing w:line="283" w:lineRule="exact"/>
      <w:ind w:firstLine="697"/>
      <w:jc w:val="both"/>
    </w:pPr>
  </w:style>
  <w:style w:type="paragraph" w:customStyle="1" w:styleId="Style5">
    <w:name w:val="Style5"/>
    <w:basedOn w:val="a"/>
    <w:uiPriority w:val="99"/>
    <w:pPr>
      <w:spacing w:line="286" w:lineRule="exact"/>
      <w:ind w:firstLine="516"/>
      <w:jc w:val="both"/>
    </w:pPr>
  </w:style>
  <w:style w:type="paragraph" w:customStyle="1" w:styleId="Style6">
    <w:name w:val="Style6"/>
    <w:basedOn w:val="a"/>
    <w:uiPriority w:val="99"/>
    <w:pPr>
      <w:spacing w:line="287" w:lineRule="exact"/>
      <w:ind w:firstLine="674"/>
      <w:jc w:val="both"/>
    </w:pPr>
  </w:style>
  <w:style w:type="paragraph" w:customStyle="1" w:styleId="Style7">
    <w:name w:val="Style7"/>
    <w:basedOn w:val="a"/>
    <w:uiPriority w:val="99"/>
    <w:pPr>
      <w:spacing w:line="283" w:lineRule="exact"/>
      <w:ind w:firstLine="516"/>
      <w:jc w:val="both"/>
    </w:pPr>
  </w:style>
  <w:style w:type="paragraph" w:customStyle="1" w:styleId="Style8">
    <w:name w:val="Style8"/>
    <w:basedOn w:val="a"/>
    <w:uiPriority w:val="99"/>
    <w:pPr>
      <w:spacing w:line="283" w:lineRule="exact"/>
      <w:ind w:firstLine="279"/>
      <w:jc w:val="both"/>
    </w:pPr>
  </w:style>
  <w:style w:type="paragraph" w:customStyle="1" w:styleId="Style9">
    <w:name w:val="Style9"/>
    <w:basedOn w:val="a"/>
    <w:uiPriority w:val="99"/>
    <w:pPr>
      <w:spacing w:line="316" w:lineRule="exact"/>
      <w:ind w:firstLine="427"/>
      <w:jc w:val="both"/>
    </w:pPr>
  </w:style>
  <w:style w:type="paragraph" w:customStyle="1" w:styleId="Style10">
    <w:name w:val="Style10"/>
    <w:basedOn w:val="a"/>
    <w:uiPriority w:val="99"/>
    <w:pPr>
      <w:spacing w:line="285" w:lineRule="exact"/>
      <w:jc w:val="both"/>
    </w:pPr>
  </w:style>
  <w:style w:type="paragraph" w:customStyle="1" w:styleId="Style11">
    <w:name w:val="Style11"/>
    <w:basedOn w:val="a"/>
    <w:uiPriority w:val="99"/>
    <w:pPr>
      <w:spacing w:line="297" w:lineRule="exact"/>
      <w:ind w:firstLine="511"/>
    </w:pPr>
  </w:style>
  <w:style w:type="paragraph" w:customStyle="1" w:styleId="Style12">
    <w:name w:val="Style12"/>
    <w:basedOn w:val="a"/>
    <w:uiPriority w:val="99"/>
    <w:pPr>
      <w:spacing w:line="260" w:lineRule="exact"/>
      <w:jc w:val="center"/>
    </w:pPr>
  </w:style>
  <w:style w:type="paragraph" w:customStyle="1" w:styleId="Style13">
    <w:name w:val="Style13"/>
    <w:basedOn w:val="a"/>
    <w:uiPriority w:val="99"/>
    <w:pPr>
      <w:spacing w:line="283" w:lineRule="exact"/>
      <w:ind w:firstLine="516"/>
    </w:pPr>
  </w:style>
  <w:style w:type="paragraph" w:customStyle="1" w:styleId="Style14">
    <w:name w:val="Style14"/>
    <w:basedOn w:val="a"/>
    <w:uiPriority w:val="99"/>
    <w:pPr>
      <w:spacing w:line="288" w:lineRule="exact"/>
      <w:jc w:val="center"/>
    </w:pPr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1">
    <w:name w:val="Font Style21"/>
    <w:basedOn w:val="a0"/>
    <w:uiPriority w:val="99"/>
    <w:rPr>
      <w:rFonts w:ascii="Georgia" w:hAnsi="Georgia" w:cs="Georgia"/>
      <w:i/>
      <w:iCs/>
      <w:spacing w:val="-1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151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151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80CE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50A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0A7D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50A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0A7D"/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8" w:lineRule="exact"/>
      <w:jc w:val="center"/>
    </w:pPr>
  </w:style>
  <w:style w:type="paragraph" w:customStyle="1" w:styleId="Style2">
    <w:name w:val="Style2"/>
    <w:basedOn w:val="a"/>
    <w:uiPriority w:val="99"/>
    <w:pPr>
      <w:spacing w:line="293" w:lineRule="exact"/>
      <w:jc w:val="both"/>
    </w:pPr>
  </w:style>
  <w:style w:type="paragraph" w:customStyle="1" w:styleId="Style3">
    <w:name w:val="Style3"/>
    <w:basedOn w:val="a"/>
    <w:uiPriority w:val="99"/>
    <w:pPr>
      <w:jc w:val="center"/>
    </w:pPr>
  </w:style>
  <w:style w:type="paragraph" w:customStyle="1" w:styleId="Style4">
    <w:name w:val="Style4"/>
    <w:basedOn w:val="a"/>
    <w:uiPriority w:val="99"/>
    <w:pPr>
      <w:spacing w:line="283" w:lineRule="exact"/>
      <w:ind w:firstLine="697"/>
      <w:jc w:val="both"/>
    </w:pPr>
  </w:style>
  <w:style w:type="paragraph" w:customStyle="1" w:styleId="Style5">
    <w:name w:val="Style5"/>
    <w:basedOn w:val="a"/>
    <w:uiPriority w:val="99"/>
    <w:pPr>
      <w:spacing w:line="286" w:lineRule="exact"/>
      <w:ind w:firstLine="516"/>
      <w:jc w:val="both"/>
    </w:pPr>
  </w:style>
  <w:style w:type="paragraph" w:customStyle="1" w:styleId="Style6">
    <w:name w:val="Style6"/>
    <w:basedOn w:val="a"/>
    <w:uiPriority w:val="99"/>
    <w:pPr>
      <w:spacing w:line="287" w:lineRule="exact"/>
      <w:ind w:firstLine="674"/>
      <w:jc w:val="both"/>
    </w:pPr>
  </w:style>
  <w:style w:type="paragraph" w:customStyle="1" w:styleId="Style7">
    <w:name w:val="Style7"/>
    <w:basedOn w:val="a"/>
    <w:uiPriority w:val="99"/>
    <w:pPr>
      <w:spacing w:line="283" w:lineRule="exact"/>
      <w:ind w:firstLine="516"/>
      <w:jc w:val="both"/>
    </w:pPr>
  </w:style>
  <w:style w:type="paragraph" w:customStyle="1" w:styleId="Style8">
    <w:name w:val="Style8"/>
    <w:basedOn w:val="a"/>
    <w:uiPriority w:val="99"/>
    <w:pPr>
      <w:spacing w:line="283" w:lineRule="exact"/>
      <w:ind w:firstLine="279"/>
      <w:jc w:val="both"/>
    </w:pPr>
  </w:style>
  <w:style w:type="paragraph" w:customStyle="1" w:styleId="Style9">
    <w:name w:val="Style9"/>
    <w:basedOn w:val="a"/>
    <w:uiPriority w:val="99"/>
    <w:pPr>
      <w:spacing w:line="316" w:lineRule="exact"/>
      <w:ind w:firstLine="427"/>
      <w:jc w:val="both"/>
    </w:pPr>
  </w:style>
  <w:style w:type="paragraph" w:customStyle="1" w:styleId="Style10">
    <w:name w:val="Style10"/>
    <w:basedOn w:val="a"/>
    <w:uiPriority w:val="99"/>
    <w:pPr>
      <w:spacing w:line="285" w:lineRule="exact"/>
      <w:jc w:val="both"/>
    </w:pPr>
  </w:style>
  <w:style w:type="paragraph" w:customStyle="1" w:styleId="Style11">
    <w:name w:val="Style11"/>
    <w:basedOn w:val="a"/>
    <w:uiPriority w:val="99"/>
    <w:pPr>
      <w:spacing w:line="297" w:lineRule="exact"/>
      <w:ind w:firstLine="511"/>
    </w:pPr>
  </w:style>
  <w:style w:type="paragraph" w:customStyle="1" w:styleId="Style12">
    <w:name w:val="Style12"/>
    <w:basedOn w:val="a"/>
    <w:uiPriority w:val="99"/>
    <w:pPr>
      <w:spacing w:line="260" w:lineRule="exact"/>
      <w:jc w:val="center"/>
    </w:pPr>
  </w:style>
  <w:style w:type="paragraph" w:customStyle="1" w:styleId="Style13">
    <w:name w:val="Style13"/>
    <w:basedOn w:val="a"/>
    <w:uiPriority w:val="99"/>
    <w:pPr>
      <w:spacing w:line="283" w:lineRule="exact"/>
      <w:ind w:firstLine="516"/>
    </w:pPr>
  </w:style>
  <w:style w:type="paragraph" w:customStyle="1" w:styleId="Style14">
    <w:name w:val="Style14"/>
    <w:basedOn w:val="a"/>
    <w:uiPriority w:val="99"/>
    <w:pPr>
      <w:spacing w:line="288" w:lineRule="exact"/>
      <w:jc w:val="center"/>
    </w:pPr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1">
    <w:name w:val="Font Style21"/>
    <w:basedOn w:val="a0"/>
    <w:uiPriority w:val="99"/>
    <w:rPr>
      <w:rFonts w:ascii="Georgia" w:hAnsi="Georgia" w:cs="Georgia"/>
      <w:i/>
      <w:iCs/>
      <w:spacing w:val="-1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151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151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80CE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50A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0A7D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50A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0A7D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2574</Words>
  <Characters>20412</Characters>
  <Application>Microsoft Office Word</Application>
  <DocSecurity>0</DocSecurity>
  <Lines>170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;</dc:subject>
  <dc:creator>Михалишин Владимир Витальевич</dc:creator>
  <cp:lastModifiedBy>Волобуев </cp:lastModifiedBy>
  <cp:revision>11</cp:revision>
  <cp:lastPrinted>2021-03-29T02:17:00Z</cp:lastPrinted>
  <dcterms:created xsi:type="dcterms:W3CDTF">2019-07-26T03:30:00Z</dcterms:created>
  <dcterms:modified xsi:type="dcterms:W3CDTF">2021-03-29T02:18:00Z</dcterms:modified>
</cp:coreProperties>
</file>